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C17FF7" w:rsidTr="00382DF2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17FF7" w:rsidRDefault="00C17FF7" w:rsidP="00382DF2">
            <w:pPr>
              <w:spacing w:line="276" w:lineRule="auto"/>
              <w:jc w:val="center"/>
              <w:rPr>
                <w:rFonts w:eastAsia="Calibri"/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 xml:space="preserve"> Е Ш Е Н И Е</w:t>
            </w:r>
          </w:p>
          <w:p w:rsidR="00C17FF7" w:rsidRDefault="00C17FF7" w:rsidP="00382DF2">
            <w:pPr>
              <w:spacing w:line="276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C17FF7" w:rsidRDefault="00C17FF7" w:rsidP="00382D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  ОБРАЗОВАНИЯ</w:t>
            </w:r>
          </w:p>
          <w:p w:rsidR="00C17FF7" w:rsidRDefault="00C17FF7" w:rsidP="00382D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36"/>
                <w:szCs w:val="36"/>
              </w:rPr>
              <w:t>Вязовский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 СЕЛЬСОВЕТ</w:t>
            </w:r>
          </w:p>
          <w:p w:rsidR="00C17FF7" w:rsidRDefault="00C17FF7" w:rsidP="00382D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 А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Л И Н С К О Г О    Р А Й О Н А</w:t>
            </w:r>
          </w:p>
          <w:p w:rsidR="00C17FF7" w:rsidRDefault="00C17FF7" w:rsidP="00382D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Н Б У Р  Г С К О Й    О Б Л А С Т И</w:t>
            </w:r>
          </w:p>
          <w:p w:rsidR="00C17FF7" w:rsidRDefault="00C17FF7" w:rsidP="00382DF2">
            <w:pPr>
              <w:spacing w:line="276" w:lineRule="auto"/>
              <w:jc w:val="center"/>
              <w:rPr>
                <w:rFonts w:ascii="Arial" w:eastAsia="Calibri" w:hAnsi="Arial"/>
              </w:rPr>
            </w:pPr>
            <w:r>
              <w:t>Третьего  созыва</w:t>
            </w:r>
          </w:p>
        </w:tc>
      </w:tr>
      <w:tr w:rsidR="00C17FF7" w:rsidTr="00382DF2">
        <w:tc>
          <w:tcPr>
            <w:tcW w:w="9000" w:type="dxa"/>
            <w:gridSpan w:val="4"/>
          </w:tcPr>
          <w:p w:rsidR="00C17FF7" w:rsidRDefault="00C17FF7" w:rsidP="00382DF2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</w:tr>
      <w:tr w:rsidR="00C17FF7" w:rsidTr="00382DF2">
        <w:tc>
          <w:tcPr>
            <w:tcW w:w="4465" w:type="dxa"/>
          </w:tcPr>
          <w:p w:rsidR="00C17FF7" w:rsidRDefault="00C17FF7" w:rsidP="00382DF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FF7" w:rsidRDefault="00C17FF7" w:rsidP="00382DF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ПРОЕКТ</w:t>
            </w:r>
          </w:p>
        </w:tc>
        <w:tc>
          <w:tcPr>
            <w:tcW w:w="851" w:type="dxa"/>
          </w:tcPr>
          <w:p w:rsidR="00C17FF7" w:rsidRDefault="00C17FF7" w:rsidP="00382DF2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FF7" w:rsidRDefault="00C17FF7" w:rsidP="00382DF2">
            <w:pPr>
              <w:spacing w:line="276" w:lineRule="auto"/>
              <w:rPr>
                <w:rFonts w:eastAsia="Calibri"/>
              </w:rPr>
            </w:pPr>
          </w:p>
        </w:tc>
      </w:tr>
    </w:tbl>
    <w:p w:rsidR="00C17FF7" w:rsidRDefault="00C17FF7" w:rsidP="00C17FF7">
      <w:pPr>
        <w:tabs>
          <w:tab w:val="left" w:pos="7755"/>
        </w:tabs>
        <w:rPr>
          <w:b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C17FF7" w:rsidRPr="00B05797" w:rsidTr="00382DF2">
        <w:trPr>
          <w:trHeight w:val="15"/>
        </w:trPr>
        <w:tc>
          <w:tcPr>
            <w:tcW w:w="5006" w:type="dxa"/>
          </w:tcPr>
          <w:p w:rsidR="00C17FF7" w:rsidRDefault="00C17FF7" w:rsidP="00382DF2">
            <w:pPr>
              <w:jc w:val="both"/>
            </w:pPr>
          </w:p>
          <w:p w:rsidR="00C17FF7" w:rsidRPr="00834ED3" w:rsidRDefault="00C17FF7" w:rsidP="00382DF2">
            <w:pPr>
              <w:jc w:val="both"/>
            </w:pPr>
            <w:r>
              <w:rPr>
                <w:noProof/>
              </w:rPr>
              <w:pict>
                <v:line id="_x0000_s1029" style="position:absolute;left:0;text-align:left;z-index:251658240" from="227.85pt,-.45pt" to="249.45pt,-.45pt"/>
              </w:pict>
            </w:r>
            <w:r>
              <w:rPr>
                <w:noProof/>
              </w:rPr>
              <w:pict>
                <v:line id="_x0000_s1028" style="position:absolute;left:0;text-align:left;z-index:251658240" from="249.45pt,-.45pt" to="249.45pt,21.15pt"/>
              </w:pict>
            </w:r>
            <w:r w:rsidRPr="00856C12">
              <w:rPr>
                <w:b/>
                <w:noProof/>
              </w:rPr>
              <w:pict>
                <v:line id="_x0000_s1027" style="position:absolute;left:0;text-align:left;z-index:251658240" from="-4.8pt,-.45pt" to="16.8pt,-.45pt"/>
              </w:pict>
            </w:r>
            <w:r w:rsidRPr="00856C12">
              <w:rPr>
                <w:b/>
                <w:noProof/>
              </w:rPr>
              <w:pict>
                <v:line id="_x0000_s1026" style="position:absolute;left:0;text-align:left;z-index:251658240" from="-4.8pt,-.45pt" to="-4.8pt,21.15pt"/>
              </w:pict>
            </w:r>
            <w:r>
              <w:t>О принятии</w:t>
            </w:r>
            <w:r w:rsidRPr="00834ED3">
              <w:t xml:space="preserve">  Устав</w:t>
            </w:r>
            <w:r>
              <w:t>а</w:t>
            </w:r>
            <w:r w:rsidRPr="00834ED3">
              <w:t xml:space="preserve"> муниципального образования </w:t>
            </w:r>
            <w:proofErr w:type="spellStart"/>
            <w:r>
              <w:t>Вязовский</w:t>
            </w:r>
            <w:proofErr w:type="spellEnd"/>
            <w:r w:rsidRPr="00834ED3">
              <w:t xml:space="preserve"> сельсовет </w:t>
            </w:r>
            <w:proofErr w:type="spellStart"/>
            <w:r>
              <w:t>Ташлинского</w:t>
            </w:r>
            <w:proofErr w:type="spellEnd"/>
            <w:r w:rsidRPr="00834ED3">
              <w:t xml:space="preserve"> района Оренбургской области </w:t>
            </w:r>
          </w:p>
        </w:tc>
      </w:tr>
    </w:tbl>
    <w:p w:rsidR="00C17FF7" w:rsidRDefault="00C17FF7" w:rsidP="00C17FF7">
      <w:pPr>
        <w:ind w:firstLine="708"/>
        <w:jc w:val="both"/>
        <w:rPr>
          <w:sz w:val="25"/>
          <w:szCs w:val="25"/>
        </w:rPr>
      </w:pPr>
    </w:p>
    <w:p w:rsidR="00C17FF7" w:rsidRDefault="00C17FF7" w:rsidP="00C17FF7">
      <w:pPr>
        <w:ind w:firstLine="708"/>
        <w:jc w:val="both"/>
        <w:rPr>
          <w:sz w:val="25"/>
          <w:szCs w:val="25"/>
        </w:rPr>
      </w:pPr>
    </w:p>
    <w:p w:rsidR="00C17FF7" w:rsidRDefault="00C17FF7" w:rsidP="00C17FF7">
      <w:pPr>
        <w:ind w:firstLine="708"/>
        <w:jc w:val="both"/>
        <w:rPr>
          <w:sz w:val="25"/>
          <w:szCs w:val="25"/>
        </w:rPr>
      </w:pPr>
    </w:p>
    <w:p w:rsidR="00C17FF7" w:rsidRDefault="00C17FF7" w:rsidP="00C17FF7">
      <w:pPr>
        <w:ind w:firstLine="708"/>
        <w:jc w:val="both"/>
        <w:rPr>
          <w:sz w:val="25"/>
          <w:szCs w:val="25"/>
        </w:rPr>
      </w:pPr>
    </w:p>
    <w:p w:rsidR="00C17FF7" w:rsidRDefault="00C17FF7" w:rsidP="00C17FF7">
      <w:pPr>
        <w:ind w:firstLine="708"/>
        <w:jc w:val="both"/>
        <w:rPr>
          <w:sz w:val="25"/>
          <w:szCs w:val="25"/>
        </w:rPr>
      </w:pPr>
    </w:p>
    <w:p w:rsidR="00C17FF7" w:rsidRDefault="00C17FF7" w:rsidP="00C17FF7">
      <w:pPr>
        <w:jc w:val="both"/>
      </w:pPr>
    </w:p>
    <w:p w:rsidR="00C17FF7" w:rsidRDefault="00C17FF7" w:rsidP="00C17FF7">
      <w:pPr>
        <w:jc w:val="both"/>
      </w:pPr>
    </w:p>
    <w:p w:rsidR="00C17FF7" w:rsidRDefault="00C17FF7" w:rsidP="00C17FF7">
      <w:pPr>
        <w:ind w:firstLine="708"/>
        <w:jc w:val="both"/>
      </w:pPr>
      <w:r w:rsidRPr="00834ED3">
        <w:t>Согласно стать</w:t>
      </w:r>
      <w:r>
        <w:t>е</w:t>
      </w:r>
      <w:r w:rsidRPr="00834ED3">
        <w:t xml:space="preserve"> 44 Федер</w:t>
      </w:r>
      <w:r>
        <w:t>ального закона от 06.10.2003 №</w:t>
      </w:r>
      <w:r w:rsidRPr="00834ED3">
        <w:t>131-ФЗ «Об общих принципах организации местного самоуправ</w:t>
      </w:r>
      <w:r>
        <w:t>ления в Российской Федерации», на основании Федерального закона от 21.07.2005 №</w:t>
      </w:r>
      <w:r w:rsidRPr="00834ED3"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>
        <w:t>Вязовский</w:t>
      </w:r>
      <w:proofErr w:type="spellEnd"/>
      <w:r w:rsidRPr="00834ED3">
        <w:t xml:space="preserve"> сельсовет </w:t>
      </w:r>
      <w:proofErr w:type="spellStart"/>
      <w:r>
        <w:t>Ташлинского</w:t>
      </w:r>
      <w:proofErr w:type="spellEnd"/>
      <w:r w:rsidRPr="00834ED3">
        <w:t xml:space="preserve"> района Оренбургской области</w:t>
      </w:r>
    </w:p>
    <w:p w:rsidR="00C17FF7" w:rsidRDefault="00C17FF7" w:rsidP="00C17FF7">
      <w:pPr>
        <w:ind w:firstLine="708"/>
        <w:jc w:val="both"/>
      </w:pPr>
    </w:p>
    <w:p w:rsidR="00C17FF7" w:rsidRPr="00834ED3" w:rsidRDefault="00C17FF7" w:rsidP="00C17FF7">
      <w:pPr>
        <w:ind w:firstLine="708"/>
        <w:jc w:val="both"/>
      </w:pPr>
      <w:proofErr w:type="gramStart"/>
      <w:r w:rsidRPr="00834ED3">
        <w:t>Р</w:t>
      </w:r>
      <w:proofErr w:type="gramEnd"/>
      <w:r w:rsidRPr="00834ED3">
        <w:t xml:space="preserve"> Е Ш И Л :</w:t>
      </w:r>
    </w:p>
    <w:p w:rsidR="00C17FF7" w:rsidRPr="00834ED3" w:rsidRDefault="00C17FF7" w:rsidP="00C17FF7">
      <w:pPr>
        <w:ind w:firstLine="709"/>
        <w:jc w:val="both"/>
      </w:pPr>
      <w:r w:rsidRPr="00834ED3">
        <w:t xml:space="preserve">1. Устав муниципального образования </w:t>
      </w:r>
      <w:proofErr w:type="spellStart"/>
      <w:r>
        <w:t>Вязовский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изложить в новой редакции </w:t>
      </w:r>
      <w:r w:rsidRPr="00834ED3">
        <w:t xml:space="preserve">согласно приложению. </w:t>
      </w:r>
    </w:p>
    <w:p w:rsidR="00C17FF7" w:rsidRPr="00834ED3" w:rsidRDefault="00C17FF7" w:rsidP="00C17FF7">
      <w:pPr>
        <w:autoSpaceDE w:val="0"/>
        <w:autoSpaceDN w:val="0"/>
        <w:adjustRightInd w:val="0"/>
        <w:ind w:firstLine="709"/>
        <w:jc w:val="both"/>
      </w:pPr>
      <w:r w:rsidRPr="00834ED3">
        <w:t>2.</w:t>
      </w:r>
      <w:r>
        <w:t xml:space="preserve"> </w:t>
      </w:r>
      <w:r w:rsidRPr="00834ED3">
        <w:t xml:space="preserve">Главе муниципального образования </w:t>
      </w:r>
      <w:proofErr w:type="spellStart"/>
      <w:r>
        <w:t>Вязовский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 Антонову Юрию </w:t>
      </w:r>
      <w:proofErr w:type="spellStart"/>
      <w:r>
        <w:t>Винальевичу</w:t>
      </w:r>
      <w:proofErr w:type="spellEnd"/>
      <w:r w:rsidRPr="00834ED3">
        <w:t xml:space="preserve"> в установленном законом порядке представить </w:t>
      </w:r>
      <w:r>
        <w:t xml:space="preserve">на регистрацию </w:t>
      </w:r>
      <w:r w:rsidRPr="00834ED3">
        <w:t>необходимый пакет документов</w:t>
      </w:r>
      <w:r>
        <w:t xml:space="preserve"> в Управление Министерства юстиции Российской Федерации по Оренбургской области</w:t>
      </w:r>
      <w:r w:rsidRPr="00834ED3">
        <w:t xml:space="preserve"> в течение 15 дней</w:t>
      </w:r>
      <w:r>
        <w:t xml:space="preserve"> с момента принятия решения о внесении изменений и дополнений в Устав.</w:t>
      </w:r>
    </w:p>
    <w:p w:rsidR="00C17FF7" w:rsidRDefault="00C17FF7" w:rsidP="00C17FF7">
      <w:pPr>
        <w:autoSpaceDE w:val="0"/>
        <w:autoSpaceDN w:val="0"/>
        <w:adjustRightInd w:val="0"/>
        <w:ind w:firstLine="540"/>
        <w:jc w:val="both"/>
      </w:pPr>
      <w:r w:rsidRPr="00834ED3">
        <w:t xml:space="preserve">3. </w:t>
      </w:r>
      <w:r>
        <w:t xml:space="preserve">Глава муниципального образования </w:t>
      </w:r>
      <w:proofErr w:type="spellStart"/>
      <w:r>
        <w:t>Вязовский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 Антонов Юрий </w:t>
      </w:r>
      <w:proofErr w:type="spellStart"/>
      <w:r>
        <w:t>Винальевич</w:t>
      </w:r>
      <w:proofErr w:type="spellEnd"/>
      <w:r>
        <w:t xml:space="preserve"> 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C17FF7" w:rsidRDefault="00C17FF7" w:rsidP="00C17FF7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Pr="00834ED3">
        <w:t xml:space="preserve">Настоящее решение </w:t>
      </w:r>
      <w:r>
        <w:t>вступает в силу после его государственной регистрации и официального обнародования.</w:t>
      </w:r>
    </w:p>
    <w:p w:rsidR="00C17FF7" w:rsidRPr="00F519C9" w:rsidRDefault="00C17FF7" w:rsidP="00C17FF7">
      <w:pPr>
        <w:ind w:firstLine="540"/>
        <w:jc w:val="both"/>
      </w:pPr>
      <w:r>
        <w:lastRenderedPageBreak/>
        <w:t xml:space="preserve">5. </w:t>
      </w:r>
      <w:proofErr w:type="gramStart"/>
      <w:r w:rsidRPr="00834ED3">
        <w:t>Контроль за</w:t>
      </w:r>
      <w:proofErr w:type="gramEnd"/>
      <w:r w:rsidRPr="00834ED3">
        <w:t xml:space="preserve"> исполнением настоящего решения возложить </w:t>
      </w:r>
      <w:r w:rsidRPr="0064390C">
        <w:t xml:space="preserve">на постоянную комиссию </w:t>
      </w:r>
      <w:r w:rsidRPr="0003715B">
        <w:t>по бюджету, налоговой и финансовой политике, по агропромышленному комплексу</w:t>
      </w:r>
      <w:r>
        <w:t>.</w:t>
      </w: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</w:p>
    <w:p w:rsidR="00C17FF7" w:rsidRPr="00834ED3" w:rsidRDefault="00C17FF7" w:rsidP="00C17FF7">
      <w:pPr>
        <w:shd w:val="clear" w:color="auto" w:fill="FFFFFF"/>
        <w:spacing w:line="322" w:lineRule="exact"/>
        <w:ind w:right="29"/>
        <w:jc w:val="both"/>
        <w:rPr>
          <w:color w:val="000000"/>
        </w:rPr>
      </w:pPr>
      <w:r w:rsidRPr="00834ED3">
        <w:rPr>
          <w:color w:val="000000"/>
        </w:rPr>
        <w:t xml:space="preserve">Глава муниципального образования – </w:t>
      </w:r>
    </w:p>
    <w:p w:rsidR="00C17FF7" w:rsidRPr="007D4FAF" w:rsidRDefault="00C17FF7" w:rsidP="00C17FF7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 w:rsidRPr="00834ED3">
        <w:rPr>
          <w:color w:val="000000"/>
        </w:rPr>
        <w:t>Председатель Совета депутатов</w:t>
      </w:r>
      <w:r w:rsidRPr="00834ED3">
        <w:rPr>
          <w:color w:val="000000"/>
        </w:rPr>
        <w:tab/>
      </w:r>
      <w:r w:rsidRPr="00834ED3">
        <w:rPr>
          <w:color w:val="000000"/>
        </w:rPr>
        <w:tab/>
      </w:r>
      <w:r w:rsidRPr="00834ED3">
        <w:rPr>
          <w:color w:val="000000"/>
        </w:rPr>
        <w:tab/>
      </w:r>
      <w:r>
        <w:rPr>
          <w:color w:val="000000"/>
        </w:rPr>
        <w:t xml:space="preserve">                     Ю.В. Антонов</w:t>
      </w: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Default="00C17FF7" w:rsidP="00C17FF7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C17FF7" w:rsidRPr="003367B4" w:rsidRDefault="00C17FF7" w:rsidP="00C17FF7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3367B4">
        <w:rPr>
          <w:color w:val="000000"/>
          <w:sz w:val="28"/>
          <w:szCs w:val="28"/>
        </w:rPr>
        <w:t>Разослано: прокуратуре, постоянной комиссии,</w:t>
      </w:r>
      <w:r w:rsidRPr="003367B4">
        <w:rPr>
          <w:sz w:val="28"/>
          <w:szCs w:val="28"/>
        </w:rPr>
        <w:t xml:space="preserve"> в Управление министерства юстиции РФ по Оренбургской области</w:t>
      </w:r>
      <w:r w:rsidRPr="003367B4">
        <w:rPr>
          <w:color w:val="000000"/>
          <w:sz w:val="28"/>
          <w:szCs w:val="28"/>
        </w:rPr>
        <w:t>.</w:t>
      </w:r>
    </w:p>
    <w:p w:rsidR="00C17FF7" w:rsidRDefault="00C17FF7" w:rsidP="00C17FF7">
      <w:pPr>
        <w:ind w:left="5245" w:right="-284"/>
      </w:pPr>
    </w:p>
    <w:p w:rsidR="00C17FF7" w:rsidRDefault="00C17FF7" w:rsidP="00C17FF7">
      <w:pPr>
        <w:ind w:left="5245" w:right="-284"/>
      </w:pPr>
    </w:p>
    <w:p w:rsidR="00C17FF7" w:rsidRDefault="00C17FF7" w:rsidP="00C17FF7">
      <w:pPr>
        <w:ind w:left="5245" w:right="-284"/>
      </w:pPr>
    </w:p>
    <w:p w:rsidR="00C17FF7" w:rsidRDefault="00C17FF7" w:rsidP="00C17FF7">
      <w:pPr>
        <w:ind w:left="5245" w:right="-284"/>
      </w:pPr>
    </w:p>
    <w:p w:rsidR="00C17FF7" w:rsidRDefault="00C17FF7" w:rsidP="00C17FF7">
      <w:pPr>
        <w:ind w:left="5245" w:right="-284"/>
      </w:pPr>
    </w:p>
    <w:p w:rsidR="00E87991" w:rsidRDefault="00E87991"/>
    <w:sectPr w:rsidR="00E87991" w:rsidSect="00E8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F7"/>
    <w:rsid w:val="00004412"/>
    <w:rsid w:val="00060A84"/>
    <w:rsid w:val="00074BE0"/>
    <w:rsid w:val="00075490"/>
    <w:rsid w:val="000A6128"/>
    <w:rsid w:val="000A7B1F"/>
    <w:rsid w:val="000B2585"/>
    <w:rsid w:val="000B4732"/>
    <w:rsid w:val="000D552E"/>
    <w:rsid w:val="000F4908"/>
    <w:rsid w:val="00120963"/>
    <w:rsid w:val="001A1FA0"/>
    <w:rsid w:val="00204DD5"/>
    <w:rsid w:val="00243573"/>
    <w:rsid w:val="002542FB"/>
    <w:rsid w:val="003754E8"/>
    <w:rsid w:val="0045316B"/>
    <w:rsid w:val="00476FD7"/>
    <w:rsid w:val="004E6905"/>
    <w:rsid w:val="004F39C7"/>
    <w:rsid w:val="005A444D"/>
    <w:rsid w:val="005A7925"/>
    <w:rsid w:val="005E319C"/>
    <w:rsid w:val="005F46BF"/>
    <w:rsid w:val="0060736B"/>
    <w:rsid w:val="0061316A"/>
    <w:rsid w:val="006A1488"/>
    <w:rsid w:val="006A605E"/>
    <w:rsid w:val="006C7208"/>
    <w:rsid w:val="00702575"/>
    <w:rsid w:val="00773532"/>
    <w:rsid w:val="00782037"/>
    <w:rsid w:val="007867B1"/>
    <w:rsid w:val="007C5E0A"/>
    <w:rsid w:val="00846AF6"/>
    <w:rsid w:val="008E4FA4"/>
    <w:rsid w:val="00917C7F"/>
    <w:rsid w:val="00936EC7"/>
    <w:rsid w:val="00937200"/>
    <w:rsid w:val="0095557F"/>
    <w:rsid w:val="00A24535"/>
    <w:rsid w:val="00A53775"/>
    <w:rsid w:val="00A5775C"/>
    <w:rsid w:val="00A62A25"/>
    <w:rsid w:val="00A62C15"/>
    <w:rsid w:val="00B55370"/>
    <w:rsid w:val="00C17FF7"/>
    <w:rsid w:val="00C619F4"/>
    <w:rsid w:val="00C910BA"/>
    <w:rsid w:val="00CB1E9E"/>
    <w:rsid w:val="00CC5832"/>
    <w:rsid w:val="00CD4434"/>
    <w:rsid w:val="00CD6EFF"/>
    <w:rsid w:val="00D255FF"/>
    <w:rsid w:val="00DA18AF"/>
    <w:rsid w:val="00DC4305"/>
    <w:rsid w:val="00DF77AF"/>
    <w:rsid w:val="00E04995"/>
    <w:rsid w:val="00E32269"/>
    <w:rsid w:val="00E87991"/>
    <w:rsid w:val="00E9034D"/>
    <w:rsid w:val="00EE57ED"/>
    <w:rsid w:val="00EE63D1"/>
    <w:rsid w:val="00F34851"/>
    <w:rsid w:val="00F7274B"/>
    <w:rsid w:val="00F86041"/>
    <w:rsid w:val="00F91F9B"/>
    <w:rsid w:val="00F91FF9"/>
    <w:rsid w:val="00F9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17F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2018-08-02T07:00:00Z</dcterms:created>
  <dcterms:modified xsi:type="dcterms:W3CDTF">2018-08-02T07:01:00Z</dcterms:modified>
</cp:coreProperties>
</file>