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A0" w:firstRow="1" w:lastRow="0" w:firstColumn="1" w:lastColumn="0" w:noHBand="0" w:noVBand="0"/>
      </w:tblPr>
      <w:tblGrid>
        <w:gridCol w:w="70"/>
        <w:gridCol w:w="1879"/>
        <w:gridCol w:w="577"/>
        <w:gridCol w:w="1444"/>
        <w:gridCol w:w="141"/>
      </w:tblGrid>
      <w:tr w:rsidR="00F412F2" w:rsidTr="00DA6887">
        <w:tc>
          <w:tcPr>
            <w:tcW w:w="4111" w:type="dxa"/>
            <w:gridSpan w:val="5"/>
          </w:tcPr>
          <w:p w:rsidR="00F412F2" w:rsidRDefault="00F412F2">
            <w:pPr>
              <w:pStyle w:val="a4"/>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АДМИНИСТРАЦИЯ</w:t>
            </w:r>
          </w:p>
          <w:p w:rsidR="00F412F2" w:rsidRDefault="00F412F2">
            <w:pPr>
              <w:pStyle w:val="a4"/>
              <w:spacing w:line="276"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муниципального</w:t>
            </w:r>
            <w:proofErr w:type="gramEnd"/>
            <w:r>
              <w:rPr>
                <w:rFonts w:ascii="Times New Roman" w:hAnsi="Times New Roman" w:cs="Times New Roman"/>
                <w:b/>
                <w:bCs/>
                <w:sz w:val="28"/>
                <w:szCs w:val="28"/>
              </w:rPr>
              <w:t xml:space="preserve"> образования</w:t>
            </w:r>
          </w:p>
          <w:p w:rsidR="00F412F2" w:rsidRDefault="00F412F2" w:rsidP="00551FCB">
            <w:pPr>
              <w:pStyle w:val="a4"/>
              <w:spacing w:line="276" w:lineRule="auto"/>
              <w:jc w:val="center"/>
              <w:rPr>
                <w:rFonts w:ascii="Times New Roman" w:hAnsi="Times New Roman" w:cs="Times New Roman"/>
                <w:b/>
                <w:bCs/>
                <w:sz w:val="28"/>
                <w:szCs w:val="28"/>
              </w:rPr>
            </w:pPr>
            <w:proofErr w:type="spellStart"/>
            <w:proofErr w:type="gramStart"/>
            <w:r>
              <w:rPr>
                <w:rFonts w:ascii="Times New Roman" w:hAnsi="Times New Roman" w:cs="Times New Roman"/>
                <w:b/>
                <w:bCs/>
                <w:sz w:val="28"/>
                <w:szCs w:val="28"/>
              </w:rPr>
              <w:t>Вязовский</w:t>
            </w:r>
            <w:proofErr w:type="spellEnd"/>
            <w:r>
              <w:rPr>
                <w:rFonts w:ascii="Times New Roman" w:hAnsi="Times New Roman" w:cs="Times New Roman"/>
                <w:b/>
                <w:bCs/>
                <w:sz w:val="28"/>
                <w:szCs w:val="28"/>
              </w:rPr>
              <w:t xml:space="preserve">  сельсовет</w:t>
            </w:r>
            <w:proofErr w:type="gramEnd"/>
          </w:p>
          <w:p w:rsidR="00F412F2" w:rsidRDefault="00F412F2">
            <w:pPr>
              <w:pStyle w:val="a4"/>
              <w:spacing w:line="276" w:lineRule="auto"/>
              <w:jc w:val="center"/>
              <w:rPr>
                <w:rFonts w:ascii="Times New Roman" w:hAnsi="Times New Roman" w:cs="Times New Roman"/>
                <w:b/>
                <w:bCs/>
                <w:sz w:val="28"/>
                <w:szCs w:val="28"/>
              </w:rPr>
            </w:pPr>
            <w:proofErr w:type="spellStart"/>
            <w:r>
              <w:rPr>
                <w:rFonts w:ascii="Times New Roman" w:hAnsi="Times New Roman" w:cs="Times New Roman"/>
                <w:b/>
                <w:bCs/>
                <w:sz w:val="28"/>
                <w:szCs w:val="28"/>
              </w:rPr>
              <w:t>Ташлинского</w:t>
            </w:r>
            <w:proofErr w:type="spellEnd"/>
            <w:r>
              <w:rPr>
                <w:rFonts w:ascii="Times New Roman" w:hAnsi="Times New Roman" w:cs="Times New Roman"/>
                <w:b/>
                <w:bCs/>
                <w:sz w:val="28"/>
                <w:szCs w:val="28"/>
              </w:rPr>
              <w:t xml:space="preserve"> района</w:t>
            </w:r>
            <w:r>
              <w:rPr>
                <w:rFonts w:ascii="Times New Roman" w:hAnsi="Times New Roman" w:cs="Times New Roman"/>
                <w:b/>
                <w:bCs/>
                <w:sz w:val="28"/>
                <w:szCs w:val="28"/>
              </w:rPr>
              <w:br/>
              <w:t xml:space="preserve">   Оренбургской области</w:t>
            </w:r>
          </w:p>
          <w:p w:rsidR="00F412F2" w:rsidRDefault="00F412F2">
            <w:pPr>
              <w:pStyle w:val="a4"/>
              <w:spacing w:line="276" w:lineRule="auto"/>
              <w:jc w:val="center"/>
              <w:rPr>
                <w:rFonts w:ascii="Times New Roman" w:hAnsi="Times New Roman" w:cs="Times New Roman"/>
                <w:b/>
                <w:bCs/>
                <w:sz w:val="28"/>
                <w:szCs w:val="28"/>
              </w:rPr>
            </w:pPr>
          </w:p>
          <w:p w:rsidR="00F412F2" w:rsidRDefault="00F412F2">
            <w:pPr>
              <w:pStyle w:val="a4"/>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F412F2" w:rsidRDefault="00F412F2">
            <w:pPr>
              <w:pStyle w:val="a4"/>
              <w:spacing w:line="276" w:lineRule="auto"/>
              <w:jc w:val="center"/>
              <w:rPr>
                <w:rFonts w:ascii="Times New Roman" w:hAnsi="Times New Roman" w:cs="Times New Roman"/>
                <w:b/>
                <w:bCs/>
              </w:rPr>
            </w:pPr>
          </w:p>
        </w:tc>
      </w:tr>
      <w:tr w:rsidR="00F412F2" w:rsidTr="00DA6887">
        <w:trPr>
          <w:gridBefore w:val="1"/>
          <w:gridAfter w:val="1"/>
          <w:wBefore w:w="70" w:type="dxa"/>
          <w:wAfter w:w="141" w:type="dxa"/>
        </w:trPr>
        <w:tc>
          <w:tcPr>
            <w:tcW w:w="1879" w:type="dxa"/>
            <w:tcBorders>
              <w:top w:val="nil"/>
              <w:left w:val="nil"/>
              <w:bottom w:val="single" w:sz="6" w:space="0" w:color="auto"/>
              <w:right w:val="nil"/>
            </w:tcBorders>
          </w:tcPr>
          <w:p w:rsidR="00F412F2" w:rsidRDefault="00F412F2">
            <w:pPr>
              <w:pStyle w:val="a4"/>
              <w:spacing w:line="276"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11.11.2014</w:t>
            </w:r>
          </w:p>
        </w:tc>
        <w:tc>
          <w:tcPr>
            <w:tcW w:w="577" w:type="dxa"/>
          </w:tcPr>
          <w:p w:rsidR="00F412F2" w:rsidRDefault="00F412F2">
            <w:pPr>
              <w:pStyle w:val="a4"/>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w:t>
            </w:r>
          </w:p>
        </w:tc>
        <w:tc>
          <w:tcPr>
            <w:tcW w:w="1444" w:type="dxa"/>
            <w:tcBorders>
              <w:top w:val="nil"/>
              <w:left w:val="nil"/>
              <w:bottom w:val="single" w:sz="6" w:space="0" w:color="auto"/>
              <w:right w:val="nil"/>
            </w:tcBorders>
          </w:tcPr>
          <w:p w:rsidR="00F412F2" w:rsidRDefault="00F412F2">
            <w:pPr>
              <w:spacing w:line="276" w:lineRule="auto"/>
              <w:rPr>
                <w:rFonts w:ascii="Calibri" w:hAnsi="Calibri"/>
              </w:rPr>
            </w:pPr>
            <w:r>
              <w:rPr>
                <w:rFonts w:ascii="Calibri" w:hAnsi="Calibri"/>
              </w:rPr>
              <w:t>75</w:t>
            </w:r>
          </w:p>
        </w:tc>
      </w:tr>
      <w:tr w:rsidR="00F412F2" w:rsidTr="00DA6887">
        <w:trPr>
          <w:trHeight w:val="348"/>
        </w:trPr>
        <w:tc>
          <w:tcPr>
            <w:tcW w:w="4111" w:type="dxa"/>
            <w:gridSpan w:val="5"/>
          </w:tcPr>
          <w:p w:rsidR="00F412F2" w:rsidRDefault="00F412F2">
            <w:pPr>
              <w:spacing w:line="276" w:lineRule="auto"/>
              <w:rPr>
                <w:rFonts w:ascii="Calibri" w:hAnsi="Calibri"/>
              </w:rPr>
            </w:pPr>
          </w:p>
        </w:tc>
      </w:tr>
    </w:tbl>
    <w:p w:rsidR="00F412F2" w:rsidRDefault="00DE4F56" w:rsidP="00DA6887">
      <w:pPr>
        <w:pStyle w:val="a4"/>
        <w:jc w:val="both"/>
        <w:rPr>
          <w:rFonts w:ascii="Times New Roman" w:hAnsi="Times New Roman" w:cs="Times New Roman"/>
          <w:sz w:val="28"/>
          <w:szCs w:val="28"/>
        </w:rPr>
      </w:pPr>
      <w:r>
        <w:rPr>
          <w:noProof/>
        </w:rPr>
        <w:pict>
          <v:line id="_x0000_s1026" style="position:absolute;left:0;text-align:left;z-index:1;visibility:visible;mso-position-horizontal-relative:text;mso-position-vertical-relative:text" from="195.7pt,2.05pt" to="195.7pt,12.85pt" o:allowincell="f">
            <v:stroke startarrowwidth="narrow" startarrowlength="short" endarrowwidth="narrow" endarrowlength="short"/>
          </v:line>
        </w:pict>
      </w:r>
      <w:r>
        <w:rPr>
          <w:noProof/>
        </w:rPr>
        <w:pict>
          <v:line id="_x0000_s1027" style="position:absolute;left:0;text-align:left;z-index:2;visibility:visible;mso-position-horizontal-relative:text;mso-position-vertical-relative:text" from="174.1pt,2.05pt" to="195.45pt,2.1pt" o:allowincell="f">
            <v:stroke startarrowwidth="narrow" startarrowlength="short" endarrowwidth="narrow" endarrowlength="short"/>
          </v:line>
        </w:pict>
      </w:r>
      <w:r>
        <w:rPr>
          <w:noProof/>
        </w:rPr>
        <w:pict>
          <v:line id="_x0000_s1028" style="position:absolute;left:0;text-align:left;z-index:3;visibility:visible;mso-position-horizontal-relative:text;mso-position-vertical-relative:text" from="-5.9pt,2.05pt" to="15.45pt,2.1pt" o:allowincell="f">
            <v:stroke startarrowwidth="narrow" startarrowlength="short" endarrowwidth="narrow" endarrowlength="short"/>
          </v:line>
        </w:pict>
      </w:r>
      <w:r w:rsidR="00F412F2">
        <w:rPr>
          <w:rFonts w:ascii="Times New Roman" w:hAnsi="Times New Roman" w:cs="Times New Roman"/>
          <w:sz w:val="28"/>
          <w:szCs w:val="28"/>
        </w:rPr>
        <w:t xml:space="preserve">Об утверждении   </w:t>
      </w:r>
      <w:proofErr w:type="spellStart"/>
      <w:r w:rsidR="00F412F2">
        <w:rPr>
          <w:rFonts w:ascii="Times New Roman" w:hAnsi="Times New Roman" w:cs="Times New Roman"/>
          <w:sz w:val="28"/>
          <w:szCs w:val="28"/>
        </w:rPr>
        <w:t>Администра</w:t>
      </w:r>
      <w:proofErr w:type="spellEnd"/>
      <w:r w:rsidR="00F412F2">
        <w:rPr>
          <w:rFonts w:ascii="Times New Roman" w:hAnsi="Times New Roman" w:cs="Times New Roman"/>
          <w:sz w:val="28"/>
          <w:szCs w:val="28"/>
        </w:rPr>
        <w:t xml:space="preserve">- </w:t>
      </w:r>
    </w:p>
    <w:p w:rsidR="00F412F2" w:rsidRDefault="00F412F2" w:rsidP="00DA6887">
      <w:pPr>
        <w:pStyle w:val="a4"/>
        <w:jc w:val="both"/>
        <w:rPr>
          <w:rFonts w:ascii="Times New Roman" w:hAnsi="Times New Roman" w:cs="Times New Roman"/>
          <w:color w:val="000000"/>
          <w:sz w:val="28"/>
          <w:szCs w:val="28"/>
          <w:lang w:eastAsia="en-US"/>
        </w:rPr>
      </w:pPr>
      <w:proofErr w:type="spellStart"/>
      <w:proofErr w:type="gramStart"/>
      <w:r>
        <w:rPr>
          <w:rFonts w:ascii="Times New Roman" w:hAnsi="Times New Roman" w:cs="Times New Roman"/>
          <w:sz w:val="28"/>
          <w:szCs w:val="28"/>
        </w:rPr>
        <w:t>тивного</w:t>
      </w:r>
      <w:proofErr w:type="spellEnd"/>
      <w:proofErr w:type="gramEnd"/>
      <w:r>
        <w:rPr>
          <w:rFonts w:ascii="Times New Roman" w:hAnsi="Times New Roman" w:cs="Times New Roman"/>
          <w:sz w:val="28"/>
          <w:szCs w:val="28"/>
        </w:rPr>
        <w:t xml:space="preserve">    регламента   «</w:t>
      </w:r>
      <w:r>
        <w:rPr>
          <w:rFonts w:ascii="Times New Roman" w:hAnsi="Times New Roman" w:cs="Times New Roman"/>
          <w:color w:val="000000"/>
          <w:sz w:val="28"/>
          <w:szCs w:val="28"/>
          <w:lang w:eastAsia="en-US"/>
        </w:rPr>
        <w:t>Прием</w:t>
      </w:r>
    </w:p>
    <w:p w:rsidR="00F412F2" w:rsidRDefault="00DE4F56" w:rsidP="00DA6887">
      <w:pPr>
        <w:pStyle w:val="a4"/>
        <w:jc w:val="both"/>
        <w:rPr>
          <w:rFonts w:ascii="Times New Roman" w:hAnsi="Times New Roman" w:cs="Times New Roman"/>
          <w:color w:val="000000"/>
          <w:sz w:val="28"/>
          <w:szCs w:val="28"/>
          <w:lang w:eastAsia="en-US"/>
        </w:rPr>
      </w:pPr>
      <w:r>
        <w:rPr>
          <w:noProof/>
        </w:rPr>
        <w:pict>
          <v:line id="_x0000_s1029" style="position:absolute;left:0;text-align:left;z-index:4;visibility:visible" from="174.1pt,11.4pt" to="174.1pt,21.8pt" o:allowincell="f">
            <v:stroke startarrowwidth="narrow" startarrowlength="short" endarrowwidth="narrow" endarrowlength="short"/>
          </v:line>
        </w:pict>
      </w:r>
      <w:proofErr w:type="gramStart"/>
      <w:r w:rsidR="00F412F2">
        <w:rPr>
          <w:rFonts w:ascii="Times New Roman" w:hAnsi="Times New Roman" w:cs="Times New Roman"/>
          <w:color w:val="000000"/>
          <w:sz w:val="28"/>
          <w:szCs w:val="28"/>
          <w:lang w:eastAsia="en-US"/>
        </w:rPr>
        <w:t>заявлений</w:t>
      </w:r>
      <w:proofErr w:type="gramEnd"/>
      <w:r w:rsidR="00F412F2">
        <w:rPr>
          <w:rFonts w:ascii="Times New Roman" w:hAnsi="Times New Roman" w:cs="Times New Roman"/>
          <w:color w:val="000000"/>
          <w:sz w:val="28"/>
          <w:szCs w:val="28"/>
          <w:lang w:eastAsia="en-US"/>
        </w:rPr>
        <w:t>, документов, а также</w:t>
      </w:r>
    </w:p>
    <w:p w:rsidR="00F412F2" w:rsidRDefault="00F412F2" w:rsidP="00DA6887">
      <w:pPr>
        <w:pStyle w:val="a4"/>
        <w:jc w:val="both"/>
        <w:rPr>
          <w:rFonts w:ascii="Times New Roman" w:hAnsi="Times New Roman" w:cs="Times New Roman"/>
          <w:color w:val="000000"/>
          <w:sz w:val="28"/>
          <w:szCs w:val="28"/>
          <w:lang w:eastAsia="en-US"/>
        </w:rPr>
      </w:pPr>
      <w:proofErr w:type="gramStart"/>
      <w:r>
        <w:rPr>
          <w:rFonts w:ascii="Times New Roman" w:hAnsi="Times New Roman" w:cs="Times New Roman"/>
          <w:color w:val="000000"/>
          <w:sz w:val="28"/>
          <w:szCs w:val="28"/>
          <w:lang w:eastAsia="en-US"/>
        </w:rPr>
        <w:t>постановка</w:t>
      </w:r>
      <w:proofErr w:type="gramEnd"/>
      <w:r>
        <w:rPr>
          <w:rFonts w:ascii="Times New Roman" w:hAnsi="Times New Roman" w:cs="Times New Roman"/>
          <w:color w:val="000000"/>
          <w:sz w:val="28"/>
          <w:szCs w:val="28"/>
          <w:lang w:eastAsia="en-US"/>
        </w:rPr>
        <w:t xml:space="preserve">    граждан на учет в</w:t>
      </w:r>
    </w:p>
    <w:p w:rsidR="00F412F2" w:rsidRDefault="00F412F2" w:rsidP="00DA6887">
      <w:pPr>
        <w:pStyle w:val="a4"/>
        <w:jc w:val="both"/>
        <w:rPr>
          <w:rFonts w:ascii="Times New Roman" w:hAnsi="Times New Roman" w:cs="Times New Roman"/>
          <w:color w:val="000000"/>
          <w:sz w:val="28"/>
          <w:szCs w:val="28"/>
          <w:lang w:eastAsia="en-US"/>
        </w:rPr>
      </w:pPr>
      <w:proofErr w:type="gramStart"/>
      <w:r>
        <w:rPr>
          <w:rFonts w:ascii="Times New Roman" w:hAnsi="Times New Roman" w:cs="Times New Roman"/>
          <w:color w:val="000000"/>
          <w:sz w:val="28"/>
          <w:szCs w:val="28"/>
          <w:lang w:eastAsia="en-US"/>
        </w:rPr>
        <w:t>качестве</w:t>
      </w:r>
      <w:proofErr w:type="gramEnd"/>
      <w:r>
        <w:rPr>
          <w:rFonts w:ascii="Times New Roman" w:hAnsi="Times New Roman" w:cs="Times New Roman"/>
          <w:color w:val="000000"/>
          <w:sz w:val="28"/>
          <w:szCs w:val="28"/>
          <w:lang w:eastAsia="en-US"/>
        </w:rPr>
        <w:t xml:space="preserve">      нуждающихся       в </w:t>
      </w:r>
    </w:p>
    <w:p w:rsidR="00F412F2" w:rsidRDefault="00F412F2" w:rsidP="00DA6887">
      <w:pPr>
        <w:pStyle w:val="a4"/>
        <w:jc w:val="both"/>
        <w:rPr>
          <w:rFonts w:ascii="Times New Roman" w:hAnsi="Times New Roman" w:cs="Times New Roman"/>
          <w:color w:val="000000"/>
          <w:sz w:val="28"/>
          <w:szCs w:val="28"/>
          <w:lang w:eastAsia="en-US"/>
        </w:rPr>
      </w:pPr>
      <w:proofErr w:type="gramStart"/>
      <w:r>
        <w:rPr>
          <w:rFonts w:ascii="Times New Roman" w:hAnsi="Times New Roman" w:cs="Times New Roman"/>
          <w:color w:val="000000"/>
          <w:sz w:val="28"/>
          <w:szCs w:val="28"/>
          <w:lang w:eastAsia="en-US"/>
        </w:rPr>
        <w:t>жилых</w:t>
      </w:r>
      <w:proofErr w:type="gramEnd"/>
      <w:r>
        <w:rPr>
          <w:rFonts w:ascii="Times New Roman" w:hAnsi="Times New Roman" w:cs="Times New Roman"/>
          <w:color w:val="000000"/>
          <w:sz w:val="28"/>
          <w:szCs w:val="28"/>
          <w:lang w:eastAsia="en-US"/>
        </w:rPr>
        <w:t xml:space="preserve"> помещениях</w:t>
      </w:r>
      <w:r>
        <w:rPr>
          <w:rFonts w:ascii="Times New Roman" w:hAnsi="Times New Roman" w:cs="Times New Roman"/>
          <w:sz w:val="28"/>
          <w:szCs w:val="28"/>
          <w:lang w:eastAsia="ar-SA"/>
        </w:rPr>
        <w:t>»</w:t>
      </w:r>
    </w:p>
    <w:p w:rsidR="00F412F2" w:rsidRDefault="00F412F2" w:rsidP="00DA6887">
      <w:pPr>
        <w:pStyle w:val="a4"/>
        <w:rPr>
          <w:rFonts w:ascii="Arial" w:hAnsi="Arial" w:cs="Arial"/>
          <w:sz w:val="16"/>
          <w:szCs w:val="16"/>
        </w:rPr>
      </w:pPr>
    </w:p>
    <w:p w:rsidR="00F412F2" w:rsidRDefault="00F412F2" w:rsidP="00DA6887">
      <w:pPr>
        <w:autoSpaceDE w:val="0"/>
        <w:autoSpaceDN w:val="0"/>
        <w:adjustRightInd w:val="0"/>
        <w:jc w:val="both"/>
        <w:rPr>
          <w:sz w:val="28"/>
          <w:szCs w:val="28"/>
          <w:lang w:eastAsia="ar-SA"/>
        </w:rPr>
      </w:pPr>
      <w:r>
        <w:rPr>
          <w:sz w:val="28"/>
          <w:szCs w:val="28"/>
        </w:rPr>
        <w:t xml:space="preserve">      Руководствуясь информацией прокуратуры </w:t>
      </w:r>
      <w:proofErr w:type="spellStart"/>
      <w:r>
        <w:rPr>
          <w:sz w:val="28"/>
          <w:szCs w:val="28"/>
        </w:rPr>
        <w:t>Ташлинского</w:t>
      </w:r>
      <w:proofErr w:type="spellEnd"/>
      <w:r>
        <w:rPr>
          <w:sz w:val="28"/>
          <w:szCs w:val="28"/>
        </w:rPr>
        <w:t xml:space="preserve"> района от 31.07.2014 года № 7/4-2014 «О несоответствии административных регламентов требованиям Федерального закона от 27.07.2010 № 210-ФЗ «Об организации предоставления государственных и муниципальных услуг», в соответствии с Федеральным </w:t>
      </w:r>
      <w:hyperlink r:id="rId4" w:history="1">
        <w:r>
          <w:rPr>
            <w:rStyle w:val="a3"/>
            <w:color w:val="000000"/>
            <w:sz w:val="28"/>
            <w:szCs w:val="28"/>
          </w:rPr>
          <w:t>законом</w:t>
        </w:r>
      </w:hyperlink>
      <w:r>
        <w:rPr>
          <w:color w:val="000000"/>
          <w:sz w:val="28"/>
          <w:szCs w:val="28"/>
        </w:rPr>
        <w:t xml:space="preserve"> </w:t>
      </w:r>
      <w:r>
        <w:rPr>
          <w:sz w:val="28"/>
          <w:szCs w:val="28"/>
        </w:rPr>
        <w:t xml:space="preserve">от 27 июля 2010 года N 210-ФЗ "Об организации предоставления государственных и муниципальных услуг", Федеральным законом от 02.05.2006 № 59-ФЗ «О порядке рассмотрения обращений граждан Российской Федерации, а </w:t>
      </w:r>
      <w:r>
        <w:rPr>
          <w:color w:val="000000"/>
          <w:sz w:val="28"/>
          <w:szCs w:val="28"/>
          <w:lang w:eastAsia="en-US"/>
        </w:rPr>
        <w:t xml:space="preserve"> также в целях регламентации административных процедур услуг по ведению учета граждан отдельных категорий в качестве нуждающихся </w:t>
      </w:r>
      <w:r>
        <w:rPr>
          <w:sz w:val="28"/>
          <w:szCs w:val="28"/>
          <w:lang w:eastAsia="ar-SA"/>
        </w:rPr>
        <w:t>в жилых помещениях</w:t>
      </w:r>
      <w:r>
        <w:rPr>
          <w:color w:val="FF0000"/>
          <w:sz w:val="28"/>
          <w:szCs w:val="28"/>
          <w:lang w:eastAsia="ar-SA"/>
        </w:rPr>
        <w:t xml:space="preserve"> </w:t>
      </w:r>
      <w:r>
        <w:rPr>
          <w:sz w:val="28"/>
          <w:szCs w:val="28"/>
          <w:lang w:eastAsia="ar-SA"/>
        </w:rPr>
        <w:t>на терри</w:t>
      </w:r>
      <w:r>
        <w:rPr>
          <w:sz w:val="28"/>
          <w:szCs w:val="28"/>
          <w:lang w:eastAsia="ar-SA"/>
        </w:rPr>
        <w:softHyphen/>
        <w:t xml:space="preserve">тории </w:t>
      </w:r>
      <w:r>
        <w:rPr>
          <w:color w:val="000000"/>
          <w:sz w:val="28"/>
          <w:szCs w:val="28"/>
          <w:lang w:eastAsia="en-US"/>
        </w:rPr>
        <w:t xml:space="preserve">муниципального образования </w:t>
      </w:r>
      <w:proofErr w:type="spellStart"/>
      <w:r>
        <w:rPr>
          <w:color w:val="000000"/>
          <w:sz w:val="28"/>
          <w:szCs w:val="28"/>
          <w:lang w:eastAsia="en-US"/>
        </w:rPr>
        <w:t>Вязовский</w:t>
      </w:r>
      <w:proofErr w:type="spellEnd"/>
      <w:r>
        <w:rPr>
          <w:sz w:val="28"/>
          <w:szCs w:val="28"/>
          <w:lang w:eastAsia="ar-SA"/>
        </w:rPr>
        <w:t xml:space="preserve">  сельсовет: </w:t>
      </w:r>
    </w:p>
    <w:p w:rsidR="00F412F2" w:rsidRDefault="00F412F2" w:rsidP="00DA6887">
      <w:pPr>
        <w:pStyle w:val="a4"/>
        <w:jc w:val="both"/>
        <w:rPr>
          <w:rFonts w:ascii="Times New Roman" w:hAnsi="Times New Roman" w:cs="Times New Roman"/>
          <w:sz w:val="28"/>
          <w:szCs w:val="28"/>
          <w:lang w:eastAsia="en-US"/>
        </w:rPr>
      </w:pPr>
      <w:r>
        <w:rPr>
          <w:rFonts w:ascii="Times New Roman" w:hAnsi="Times New Roman" w:cs="Times New Roman"/>
          <w:sz w:val="28"/>
          <w:szCs w:val="28"/>
          <w:lang w:eastAsia="en-US"/>
        </w:rPr>
        <w:t>1. Утвердить Административный регламент предоставления муниципальной услуги</w:t>
      </w:r>
      <w:r>
        <w:rPr>
          <w:rFonts w:ascii="Times New Roman" w:hAnsi="Times New Roman" w:cs="Times New Roman"/>
          <w:b/>
          <w:bCs/>
          <w:sz w:val="28"/>
          <w:szCs w:val="28"/>
          <w:lang w:eastAsia="en-US"/>
        </w:rPr>
        <w:t xml:space="preserve"> </w:t>
      </w:r>
      <w:r>
        <w:rPr>
          <w:rFonts w:ascii="Times New Roman" w:hAnsi="Times New Roman" w:cs="Times New Roman"/>
          <w:sz w:val="28"/>
          <w:szCs w:val="28"/>
          <w:lang w:eastAsia="en-US"/>
        </w:rPr>
        <w:t>«</w:t>
      </w:r>
      <w:proofErr w:type="gramStart"/>
      <w:r>
        <w:rPr>
          <w:rFonts w:ascii="Times New Roman" w:hAnsi="Times New Roman" w:cs="Times New Roman"/>
          <w:sz w:val="28"/>
          <w:szCs w:val="28"/>
          <w:lang w:eastAsia="en-US"/>
        </w:rPr>
        <w:t>Прием  заявлений</w:t>
      </w:r>
      <w:proofErr w:type="gramEnd"/>
      <w:r>
        <w:rPr>
          <w:rFonts w:ascii="Times New Roman" w:hAnsi="Times New Roman" w:cs="Times New Roman"/>
          <w:sz w:val="28"/>
          <w:szCs w:val="28"/>
          <w:lang w:eastAsia="en-US"/>
        </w:rPr>
        <w:t>, документов, а также постановке граждан на учет в качестве нуждающихся в жилых помещениях</w:t>
      </w:r>
      <w:r>
        <w:rPr>
          <w:rFonts w:ascii="Times New Roman" w:hAnsi="Times New Roman" w:cs="Times New Roman"/>
          <w:sz w:val="28"/>
          <w:szCs w:val="28"/>
          <w:lang w:eastAsia="ar-SA"/>
        </w:rPr>
        <w:t>» (</w:t>
      </w:r>
      <w:r>
        <w:rPr>
          <w:rFonts w:ascii="Times New Roman" w:hAnsi="Times New Roman" w:cs="Times New Roman"/>
          <w:sz w:val="28"/>
          <w:szCs w:val="28"/>
          <w:lang w:eastAsia="en-US"/>
        </w:rPr>
        <w:t>прилагается).</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lang w:eastAsia="en-US"/>
        </w:rPr>
        <w:t>2.</w:t>
      </w:r>
      <w:r>
        <w:rPr>
          <w:rFonts w:ascii="Times New Roman" w:hAnsi="Times New Roman" w:cs="Times New Roman"/>
          <w:sz w:val="28"/>
          <w:szCs w:val="28"/>
        </w:rPr>
        <w:t xml:space="preserve"> Постановление администрации муниципального образования </w:t>
      </w:r>
      <w:proofErr w:type="spellStart"/>
      <w:proofErr w:type="gramStart"/>
      <w:r>
        <w:rPr>
          <w:rFonts w:ascii="Times New Roman" w:hAnsi="Times New Roman" w:cs="Times New Roman"/>
          <w:sz w:val="28"/>
          <w:szCs w:val="28"/>
        </w:rPr>
        <w:t>Вязовский</w:t>
      </w:r>
      <w:proofErr w:type="spellEnd"/>
      <w:r>
        <w:rPr>
          <w:rFonts w:ascii="Times New Roman" w:hAnsi="Times New Roman" w:cs="Times New Roman"/>
          <w:sz w:val="28"/>
          <w:szCs w:val="28"/>
        </w:rPr>
        <w:t xml:space="preserve">  сельсовет</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 от 23.01.2014г. № 5</w:t>
      </w:r>
    </w:p>
    <w:p w:rsidR="00F412F2" w:rsidRDefault="00F412F2" w:rsidP="00DA6887">
      <w:pPr>
        <w:pStyle w:val="a4"/>
        <w:jc w:val="both"/>
        <w:rPr>
          <w:rFonts w:ascii="Times New Roman" w:hAnsi="Times New Roman" w:cs="Times New Roman"/>
          <w:sz w:val="28"/>
          <w:szCs w:val="28"/>
          <w:lang w:eastAsia="en-US"/>
        </w:rPr>
      </w:pPr>
      <w:r>
        <w:rPr>
          <w:rFonts w:ascii="Times New Roman" w:hAnsi="Times New Roman" w:cs="Times New Roman"/>
          <w:sz w:val="28"/>
          <w:szCs w:val="28"/>
        </w:rPr>
        <w:t xml:space="preserve"> «</w:t>
      </w:r>
      <w:r>
        <w:rPr>
          <w:rFonts w:ascii="Times New Roman" w:hAnsi="Times New Roman" w:cs="Times New Roman"/>
          <w:sz w:val="28"/>
          <w:szCs w:val="28"/>
          <w:lang w:eastAsia="ar-SA"/>
        </w:rPr>
        <w:t xml:space="preserve">Об </w:t>
      </w:r>
      <w:proofErr w:type="gramStart"/>
      <w:r>
        <w:rPr>
          <w:rFonts w:ascii="Times New Roman" w:hAnsi="Times New Roman" w:cs="Times New Roman"/>
          <w:sz w:val="28"/>
          <w:szCs w:val="28"/>
          <w:lang w:eastAsia="ar-SA"/>
        </w:rPr>
        <w:t>утверждении  Административного</w:t>
      </w:r>
      <w:proofErr w:type="gramEnd"/>
      <w:r>
        <w:rPr>
          <w:rFonts w:ascii="Times New Roman" w:hAnsi="Times New Roman" w:cs="Times New Roman"/>
          <w:sz w:val="28"/>
          <w:szCs w:val="28"/>
          <w:lang w:eastAsia="ar-SA"/>
        </w:rPr>
        <w:t xml:space="preserve"> регламента  «П</w:t>
      </w:r>
      <w:r>
        <w:rPr>
          <w:rFonts w:ascii="Times New Roman" w:hAnsi="Times New Roman" w:cs="Times New Roman"/>
          <w:sz w:val="28"/>
          <w:szCs w:val="28"/>
          <w:lang w:eastAsia="en-US"/>
        </w:rPr>
        <w:t>рием  заявлений, документов, а также постановка граждан на учет в качестве нуждающихся в жилых помещениях</w:t>
      </w:r>
      <w:r>
        <w:rPr>
          <w:rFonts w:ascii="Times New Roman" w:hAnsi="Times New Roman" w:cs="Times New Roman"/>
          <w:sz w:val="28"/>
          <w:szCs w:val="28"/>
        </w:rPr>
        <w:t>» признать утратившим силу.</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xml:space="preserve">2. Контроль </w:t>
      </w:r>
      <w:proofErr w:type="gramStart"/>
      <w:r>
        <w:rPr>
          <w:rFonts w:ascii="Times New Roman" w:hAnsi="Times New Roman" w:cs="Times New Roman"/>
          <w:sz w:val="28"/>
          <w:szCs w:val="28"/>
        </w:rPr>
        <w:t>за  исполнением</w:t>
      </w:r>
      <w:proofErr w:type="gramEnd"/>
      <w:r>
        <w:rPr>
          <w:rFonts w:ascii="Times New Roman" w:hAnsi="Times New Roman" w:cs="Times New Roman"/>
          <w:sz w:val="28"/>
          <w:szCs w:val="28"/>
        </w:rPr>
        <w:t xml:space="preserve">  настоящего постановления оставляю за собой. </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после официального обнародования.</w:t>
      </w:r>
    </w:p>
    <w:p w:rsidR="00F412F2" w:rsidRDefault="00F412F2" w:rsidP="00DA6887">
      <w:pPr>
        <w:pStyle w:val="a4"/>
        <w:jc w:val="both"/>
        <w:rPr>
          <w:rFonts w:ascii="Times New Roman" w:hAnsi="Times New Roman" w:cs="Times New Roman"/>
          <w:sz w:val="28"/>
          <w:szCs w:val="28"/>
        </w:rPr>
      </w:pPr>
    </w:p>
    <w:p w:rsidR="00F412F2" w:rsidRDefault="00F412F2" w:rsidP="00DA6887">
      <w:pPr>
        <w:pStyle w:val="a4"/>
        <w:jc w:val="both"/>
        <w:rPr>
          <w:rFonts w:ascii="Times New Roman" w:hAnsi="Times New Roman" w:cs="Times New Roman"/>
          <w:sz w:val="28"/>
          <w:szCs w:val="28"/>
          <w:lang w:eastAsia="en-US"/>
        </w:rPr>
      </w:pPr>
      <w:r>
        <w:rPr>
          <w:rFonts w:ascii="Times New Roman" w:hAnsi="Times New Roman" w:cs="Times New Roman"/>
          <w:sz w:val="28"/>
          <w:szCs w:val="28"/>
          <w:lang w:eastAsia="en-US"/>
        </w:rPr>
        <w:t>Глава муниципального образования                                  П.А. Зубков</w:t>
      </w:r>
    </w:p>
    <w:p w:rsidR="00F412F2" w:rsidRDefault="00F412F2" w:rsidP="00DA6887">
      <w:pPr>
        <w:pStyle w:val="a4"/>
        <w:jc w:val="both"/>
        <w:rPr>
          <w:rFonts w:ascii="Times New Roman" w:hAnsi="Times New Roman" w:cs="Times New Roman"/>
          <w:sz w:val="28"/>
          <w:szCs w:val="28"/>
          <w:lang w:eastAsia="en-US"/>
        </w:rPr>
      </w:pPr>
    </w:p>
    <w:p w:rsidR="00F412F2" w:rsidRDefault="00F412F2" w:rsidP="00DA6887">
      <w:pPr>
        <w:pStyle w:val="a4"/>
        <w:jc w:val="both"/>
        <w:rPr>
          <w:rFonts w:ascii="Times New Roman" w:hAnsi="Times New Roman" w:cs="Times New Roman"/>
          <w:sz w:val="28"/>
          <w:szCs w:val="28"/>
        </w:rPr>
      </w:pPr>
      <w:proofErr w:type="gramStart"/>
      <w:r>
        <w:rPr>
          <w:rFonts w:ascii="Times New Roman" w:hAnsi="Times New Roman" w:cs="Times New Roman"/>
          <w:sz w:val="28"/>
          <w:szCs w:val="28"/>
        </w:rPr>
        <w:t>Разослано:  администрации</w:t>
      </w:r>
      <w:proofErr w:type="gramEnd"/>
      <w:r>
        <w:rPr>
          <w:rFonts w:ascii="Times New Roman" w:hAnsi="Times New Roman" w:cs="Times New Roman"/>
          <w:sz w:val="28"/>
          <w:szCs w:val="28"/>
        </w:rPr>
        <w:t xml:space="preserve"> района, прокурору района</w:t>
      </w:r>
    </w:p>
    <w:p w:rsidR="00F412F2" w:rsidRDefault="00F412F2" w:rsidP="00DA6887">
      <w:pPr>
        <w:pStyle w:val="a4"/>
        <w:jc w:val="right"/>
        <w:rPr>
          <w:rFonts w:ascii="Times New Roman" w:hAnsi="Times New Roman" w:cs="Times New Roman"/>
          <w:sz w:val="28"/>
          <w:szCs w:val="28"/>
        </w:rPr>
      </w:pPr>
    </w:p>
    <w:p w:rsidR="00F412F2" w:rsidRDefault="00F412F2" w:rsidP="00DA6887">
      <w:pPr>
        <w:pStyle w:val="a4"/>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F412F2" w:rsidRDefault="00F412F2" w:rsidP="00DA6887">
      <w:pPr>
        <w:pStyle w:val="a4"/>
        <w:jc w:val="right"/>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постановлению администрации</w:t>
      </w:r>
    </w:p>
    <w:p w:rsidR="00F412F2" w:rsidRDefault="00F412F2" w:rsidP="00DA6887">
      <w:pPr>
        <w:pStyle w:val="a4"/>
        <w:jc w:val="right"/>
        <w:rPr>
          <w:rFonts w:ascii="Times New Roman" w:hAnsi="Times New Roman" w:cs="Times New Roman"/>
          <w:sz w:val="28"/>
          <w:szCs w:val="28"/>
        </w:rPr>
      </w:pPr>
      <w:proofErr w:type="spellStart"/>
      <w:r>
        <w:rPr>
          <w:rFonts w:ascii="Times New Roman" w:hAnsi="Times New Roman" w:cs="Times New Roman"/>
          <w:color w:val="000000"/>
          <w:sz w:val="28"/>
          <w:szCs w:val="28"/>
        </w:rPr>
        <w:t>Вязовского</w:t>
      </w:r>
      <w:proofErr w:type="spellEnd"/>
      <w:r>
        <w:rPr>
          <w:rFonts w:ascii="Times New Roman" w:hAnsi="Times New Roman" w:cs="Times New Roman"/>
          <w:color w:val="000000"/>
          <w:sz w:val="28"/>
          <w:szCs w:val="28"/>
        </w:rPr>
        <w:t xml:space="preserve"> </w:t>
      </w:r>
      <w:r>
        <w:rPr>
          <w:rFonts w:ascii="Times New Roman" w:hAnsi="Times New Roman" w:cs="Times New Roman"/>
          <w:sz w:val="28"/>
          <w:szCs w:val="28"/>
        </w:rPr>
        <w:t>сельсовета</w:t>
      </w:r>
    </w:p>
    <w:p w:rsidR="00F412F2" w:rsidRDefault="00F412F2" w:rsidP="00DA6887">
      <w:pPr>
        <w:pStyle w:val="a4"/>
        <w:jc w:val="right"/>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11.11.2014г № 75 </w:t>
      </w:r>
    </w:p>
    <w:p w:rsidR="00F412F2" w:rsidRDefault="00F412F2" w:rsidP="00DA6887">
      <w:pPr>
        <w:pStyle w:val="a4"/>
        <w:rPr>
          <w:rFonts w:ascii="Times New Roman" w:hAnsi="Times New Roman" w:cs="Times New Roman"/>
          <w:sz w:val="28"/>
          <w:szCs w:val="28"/>
        </w:rPr>
      </w:pPr>
      <w:r>
        <w:rPr>
          <w:rFonts w:ascii="Times New Roman" w:hAnsi="Times New Roman" w:cs="Times New Roman"/>
          <w:sz w:val="28"/>
          <w:szCs w:val="28"/>
        </w:rPr>
        <w:t xml:space="preserve">                                                                                                                                                             </w:t>
      </w:r>
    </w:p>
    <w:p w:rsidR="00F412F2" w:rsidRDefault="00F412F2" w:rsidP="00DA6887">
      <w:pPr>
        <w:pStyle w:val="a4"/>
        <w:jc w:val="right"/>
        <w:rPr>
          <w:rFonts w:ascii="Times New Roman" w:hAnsi="Times New Roman" w:cs="Times New Roman"/>
        </w:rPr>
      </w:pPr>
      <w:r>
        <w:rPr>
          <w:rFonts w:ascii="Times New Roman" w:hAnsi="Times New Roman" w:cs="Times New Roman"/>
        </w:rPr>
        <w:t xml:space="preserve"> </w:t>
      </w:r>
    </w:p>
    <w:p w:rsidR="00F412F2" w:rsidRDefault="00F412F2" w:rsidP="00DA6887">
      <w:pPr>
        <w:autoSpaceDE w:val="0"/>
        <w:autoSpaceDN w:val="0"/>
        <w:adjustRightInd w:val="0"/>
        <w:rPr>
          <w:sz w:val="28"/>
          <w:szCs w:val="28"/>
        </w:rPr>
      </w:pPr>
    </w:p>
    <w:p w:rsidR="00F412F2" w:rsidRDefault="00F412F2" w:rsidP="00DA6887">
      <w:pPr>
        <w:pStyle w:val="a4"/>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rsidR="00F412F2" w:rsidRDefault="00F412F2" w:rsidP="00DA6887">
      <w:pPr>
        <w:pStyle w:val="a4"/>
        <w:jc w:val="center"/>
        <w:rPr>
          <w:rFonts w:ascii="Times New Roman" w:hAnsi="Times New Roman" w:cs="Times New Roman"/>
          <w:b/>
          <w:bCs/>
          <w:sz w:val="28"/>
          <w:szCs w:val="28"/>
        </w:rPr>
      </w:pPr>
      <w:proofErr w:type="gramStart"/>
      <w:r>
        <w:rPr>
          <w:rFonts w:ascii="Times New Roman" w:hAnsi="Times New Roman" w:cs="Times New Roman"/>
          <w:b/>
          <w:bCs/>
          <w:sz w:val="28"/>
          <w:szCs w:val="28"/>
        </w:rPr>
        <w:t>предоставления</w:t>
      </w:r>
      <w:proofErr w:type="gramEnd"/>
      <w:r>
        <w:rPr>
          <w:rFonts w:ascii="Times New Roman" w:hAnsi="Times New Roman" w:cs="Times New Roman"/>
          <w:b/>
          <w:bCs/>
          <w:sz w:val="28"/>
          <w:szCs w:val="28"/>
        </w:rPr>
        <w:t xml:space="preserve"> муниципальной услуги</w:t>
      </w:r>
    </w:p>
    <w:p w:rsidR="00F412F2" w:rsidRDefault="00F412F2" w:rsidP="00DA6887">
      <w:pPr>
        <w:pStyle w:val="a4"/>
        <w:jc w:val="center"/>
        <w:rPr>
          <w:rFonts w:ascii="Times New Roman" w:hAnsi="Times New Roman" w:cs="Times New Roman"/>
          <w:b/>
          <w:bCs/>
          <w:color w:val="000000"/>
          <w:sz w:val="28"/>
          <w:szCs w:val="28"/>
          <w:lang w:eastAsia="ar-SA"/>
        </w:rPr>
      </w:pPr>
      <w:r>
        <w:rPr>
          <w:rFonts w:ascii="Times New Roman" w:hAnsi="Times New Roman" w:cs="Times New Roman"/>
          <w:b/>
          <w:bCs/>
          <w:color w:val="000000"/>
          <w:sz w:val="28"/>
          <w:szCs w:val="28"/>
          <w:lang w:eastAsia="en-US"/>
        </w:rPr>
        <w:t>«</w:t>
      </w:r>
      <w:proofErr w:type="gramStart"/>
      <w:r>
        <w:rPr>
          <w:rFonts w:ascii="Times New Roman" w:hAnsi="Times New Roman" w:cs="Times New Roman"/>
          <w:b/>
          <w:bCs/>
          <w:color w:val="000000"/>
          <w:sz w:val="28"/>
          <w:szCs w:val="28"/>
          <w:lang w:eastAsia="en-US"/>
        </w:rPr>
        <w:t>Прием  заявлений</w:t>
      </w:r>
      <w:proofErr w:type="gramEnd"/>
      <w:r>
        <w:rPr>
          <w:rFonts w:ascii="Times New Roman" w:hAnsi="Times New Roman" w:cs="Times New Roman"/>
          <w:b/>
          <w:bCs/>
          <w:color w:val="000000"/>
          <w:sz w:val="28"/>
          <w:szCs w:val="28"/>
          <w:lang w:eastAsia="en-US"/>
        </w:rPr>
        <w:t xml:space="preserve">, документов, а также постановке граждан на учет в качестве нуждающихся в жилых помещениях на территории муниципального образования  </w:t>
      </w:r>
      <w:proofErr w:type="spellStart"/>
      <w:r>
        <w:rPr>
          <w:rFonts w:ascii="Times New Roman" w:hAnsi="Times New Roman" w:cs="Times New Roman"/>
          <w:b/>
          <w:bCs/>
          <w:color w:val="000000"/>
          <w:sz w:val="28"/>
          <w:szCs w:val="28"/>
          <w:lang w:eastAsia="en-US"/>
        </w:rPr>
        <w:t>Вязовский</w:t>
      </w:r>
      <w:proofErr w:type="spellEnd"/>
      <w:r>
        <w:rPr>
          <w:rFonts w:ascii="Times New Roman" w:hAnsi="Times New Roman" w:cs="Times New Roman"/>
          <w:b/>
          <w:bCs/>
          <w:sz w:val="28"/>
          <w:szCs w:val="28"/>
          <w:lang w:eastAsia="ar-SA"/>
        </w:rPr>
        <w:t xml:space="preserve">  сельсовет»</w:t>
      </w:r>
    </w:p>
    <w:p w:rsidR="00F412F2" w:rsidRDefault="00F412F2" w:rsidP="00DA6887">
      <w:pPr>
        <w:pStyle w:val="a4"/>
        <w:jc w:val="center"/>
        <w:rPr>
          <w:rFonts w:ascii="Times New Roman" w:hAnsi="Times New Roman" w:cs="Times New Roman"/>
          <w:b/>
          <w:bCs/>
          <w:color w:val="000000"/>
          <w:sz w:val="28"/>
          <w:szCs w:val="28"/>
          <w:lang w:eastAsia="ar-SA"/>
        </w:rPr>
      </w:pPr>
    </w:p>
    <w:p w:rsidR="00F412F2" w:rsidRDefault="00F412F2" w:rsidP="00DA6887">
      <w:pPr>
        <w:pStyle w:val="a4"/>
        <w:jc w:val="center"/>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1.1. Административный регламент предоставления муниципальной услуги "</w:t>
      </w:r>
      <w:r>
        <w:rPr>
          <w:rFonts w:ascii="Times New Roman" w:hAnsi="Times New Roman" w:cs="Times New Roman"/>
          <w:color w:val="000000"/>
          <w:sz w:val="28"/>
          <w:szCs w:val="28"/>
          <w:lang w:eastAsia="en-US"/>
        </w:rPr>
        <w:t xml:space="preserve"> Прием  заявлений, документов, а также постановке граждан на учет в качестве нуждающихся в жилых помещениях на территории муниципального образования </w:t>
      </w:r>
      <w:proofErr w:type="spellStart"/>
      <w:r>
        <w:rPr>
          <w:rFonts w:ascii="Times New Roman" w:hAnsi="Times New Roman" w:cs="Times New Roman"/>
          <w:color w:val="000000"/>
          <w:sz w:val="28"/>
          <w:szCs w:val="28"/>
          <w:lang w:eastAsia="en-US"/>
        </w:rPr>
        <w:t>Вязовский</w:t>
      </w:r>
      <w:proofErr w:type="spellEnd"/>
      <w:r>
        <w:rPr>
          <w:rFonts w:ascii="Times New Roman" w:hAnsi="Times New Roman" w:cs="Times New Roman"/>
          <w:color w:val="000000"/>
          <w:sz w:val="28"/>
          <w:szCs w:val="28"/>
          <w:lang w:eastAsia="en-US"/>
        </w:rPr>
        <w:t xml:space="preserve"> сельсовет</w:t>
      </w:r>
      <w:r>
        <w:rPr>
          <w:rFonts w:ascii="Times New Roman" w:hAnsi="Times New Roman" w:cs="Times New Roman"/>
          <w:sz w:val="28"/>
          <w:szCs w:val="28"/>
          <w:lang w:eastAsia="ar-SA"/>
        </w:rPr>
        <w:t>»</w:t>
      </w:r>
      <w:r>
        <w:rPr>
          <w:rFonts w:ascii="Times New Roman" w:hAnsi="Times New Roman" w:cs="Times New Roman"/>
          <w:color w:val="000000"/>
          <w:sz w:val="28"/>
          <w:szCs w:val="28"/>
          <w:lang w:eastAsia="ar-SA"/>
        </w:rPr>
        <w:t xml:space="preserve"> </w:t>
      </w:r>
      <w:r>
        <w:rPr>
          <w:rFonts w:ascii="Times New Roman" w:hAnsi="Times New Roman" w:cs="Times New Roman"/>
          <w:sz w:val="28"/>
          <w:szCs w:val="28"/>
        </w:rPr>
        <w:t xml:space="preserve">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1.2. В настоящем Административном регламенте используются следующие термины и понятия:</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муниципальная услуга</w:t>
      </w:r>
      <w:r>
        <w:rPr>
          <w:rFonts w:ascii="Times New Roman" w:hAnsi="Times New Roman" w:cs="Times New Roman"/>
          <w:sz w:val="28"/>
          <w:szCs w:val="28"/>
        </w:rPr>
        <w:t xml:space="preserve">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5" w:history="1">
        <w:r>
          <w:rPr>
            <w:rStyle w:val="a3"/>
            <w:rFonts w:ascii="Times New Roman" w:hAnsi="Times New Roman" w:cs="Calibri"/>
            <w:sz w:val="28"/>
            <w:szCs w:val="28"/>
          </w:rPr>
          <w:t>законом</w:t>
        </w:r>
      </w:hyperlink>
      <w:r>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и </w:t>
      </w:r>
      <w:hyperlink r:id="rId6" w:history="1">
        <w:r>
          <w:rPr>
            <w:rStyle w:val="a3"/>
            <w:rFonts w:ascii="Times New Roman" w:hAnsi="Times New Roman" w:cs="Calibri"/>
            <w:sz w:val="28"/>
            <w:szCs w:val="28"/>
          </w:rPr>
          <w:t>Уставом</w:t>
        </w:r>
      </w:hyperlink>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Вязовский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заявитель</w:t>
      </w:r>
      <w:r>
        <w:rPr>
          <w:rFonts w:ascii="Times New Roman" w:hAnsi="Times New Roman" w:cs="Times New Roman"/>
          <w:sz w:val="28"/>
          <w:szCs w:val="28"/>
        </w:rPr>
        <w:t xml:space="preserve">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предоставляющие государственные и (или) муниципальные услуги, с запросом о предоставлении государственной или муниципальной услуги, выраженным в устной, письменной или электронной форме;</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административный регламент</w:t>
      </w:r>
      <w:r>
        <w:rPr>
          <w:rFonts w:ascii="Times New Roman" w:hAnsi="Times New Roman" w:cs="Times New Roman"/>
          <w:sz w:val="28"/>
          <w:szCs w:val="28"/>
        </w:rPr>
        <w:t xml:space="preserve"> - нормативный правовой акт, устанавливающий порядок предоставления государственной или </w:t>
      </w:r>
      <w:r>
        <w:rPr>
          <w:rFonts w:ascii="Times New Roman" w:hAnsi="Times New Roman" w:cs="Times New Roman"/>
          <w:sz w:val="28"/>
          <w:szCs w:val="28"/>
        </w:rPr>
        <w:lastRenderedPageBreak/>
        <w:t>муниципальной услуги и стандарт предоставления государственной или муниципальной услуги;</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предоставление государственных и муниципальных услуг в электронной форме -</w:t>
      </w:r>
      <w:r>
        <w:rPr>
          <w:rFonts w:ascii="Times New Roman" w:hAnsi="Times New Roman" w:cs="Times New Roman"/>
          <w:sz w:val="28"/>
          <w:szCs w:val="28"/>
        </w:rPr>
        <w:t xml:space="preserve">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 xml:space="preserve"> жалоба на нарушение порядка предоставления государственной или муниципальной услуги (далее - жалоба) – </w:t>
      </w:r>
      <w:r>
        <w:rPr>
          <w:rFonts w:ascii="Times New Roman" w:hAnsi="Times New Roman" w:cs="Times New Roman"/>
          <w:sz w:val="28"/>
          <w:szCs w:val="28"/>
        </w:rPr>
        <w:t>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многофункционального центра либо государственным ли муниципальным служащим при получении данным заявителем государственной или муниципальной услуги.</w:t>
      </w:r>
    </w:p>
    <w:p w:rsidR="00F412F2" w:rsidRDefault="00F412F2" w:rsidP="00DA6887">
      <w:pPr>
        <w:pStyle w:val="a4"/>
        <w:jc w:val="both"/>
        <w:rPr>
          <w:rFonts w:ascii="Times New Roman" w:hAnsi="Times New Roman" w:cs="Times New Roman"/>
          <w:sz w:val="28"/>
          <w:szCs w:val="28"/>
        </w:rPr>
      </w:pPr>
    </w:p>
    <w:p w:rsidR="00F412F2" w:rsidRDefault="00F412F2" w:rsidP="00DA6887">
      <w:pPr>
        <w:pStyle w:val="a4"/>
        <w:jc w:val="both"/>
        <w:rPr>
          <w:rFonts w:ascii="Times New Roman" w:hAnsi="Times New Roman" w:cs="Times New Roman"/>
          <w:b/>
          <w:sz w:val="28"/>
          <w:szCs w:val="28"/>
        </w:rPr>
      </w:pPr>
      <w:r>
        <w:rPr>
          <w:rFonts w:ascii="Times New Roman" w:hAnsi="Times New Roman" w:cs="Times New Roman"/>
          <w:b/>
          <w:sz w:val="28"/>
          <w:szCs w:val="28"/>
        </w:rPr>
        <w:t xml:space="preserve">1.3. Право на получение муниципальной услуги имеют: </w:t>
      </w:r>
    </w:p>
    <w:p w:rsidR="00F412F2" w:rsidRDefault="00F412F2" w:rsidP="00DA6887">
      <w:pPr>
        <w:autoSpaceDE w:val="0"/>
        <w:autoSpaceDN w:val="0"/>
        <w:adjustRightInd w:val="0"/>
        <w:ind w:firstLine="540"/>
        <w:jc w:val="both"/>
        <w:rPr>
          <w:sz w:val="28"/>
          <w:szCs w:val="28"/>
        </w:rPr>
      </w:pPr>
      <w:r>
        <w:rPr>
          <w:sz w:val="28"/>
          <w:szCs w:val="28"/>
        </w:rPr>
        <w:t>- малоимущие граждане - для предоставления жилых помещений муниципального жилищного фонда;</w:t>
      </w:r>
    </w:p>
    <w:p w:rsidR="00F412F2" w:rsidRDefault="00F412F2" w:rsidP="00DA6887">
      <w:pPr>
        <w:autoSpaceDE w:val="0"/>
        <w:autoSpaceDN w:val="0"/>
        <w:adjustRightInd w:val="0"/>
        <w:ind w:firstLine="540"/>
        <w:jc w:val="both"/>
        <w:rPr>
          <w:sz w:val="28"/>
          <w:szCs w:val="28"/>
        </w:rPr>
      </w:pPr>
      <w:r>
        <w:rPr>
          <w:sz w:val="28"/>
          <w:szCs w:val="28"/>
        </w:rPr>
        <w:t>- иные, определенные федеральными законами или законом Оренбургской области категории граждан - для предоставления жилых помещений государственного жилищного фонда.</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Интересы получателей услуги при предоставлении услуги вправе представлять их полномочные представители, действующие на основании документов, установленных законодательством (далее - заявитель).</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xml:space="preserve">1.4. Информацию о порядке предоставления муниципальной услуги заявитель может получить в средствах массовой информации, в сети Интернет на официальном сайте органа, предоставляющего муниципальную услугу, в местах нахождения органов, предоставляющих муниципальную услугу, на информационных стендах. Подробная информация об органах, предоставляющих муниципальную услугу, содержится в </w:t>
      </w:r>
      <w:hyperlink r:id="rId7" w:history="1">
        <w:r>
          <w:rPr>
            <w:rStyle w:val="a3"/>
            <w:rFonts w:ascii="Times New Roman" w:hAnsi="Times New Roman" w:cs="Calibri"/>
            <w:color w:val="000000"/>
            <w:sz w:val="28"/>
            <w:szCs w:val="28"/>
          </w:rPr>
          <w:t>п. 2.2</w:t>
        </w:r>
      </w:hyperlink>
      <w:r>
        <w:rPr>
          <w:rFonts w:ascii="Times New Roman" w:hAnsi="Times New Roman" w:cs="Times New Roman"/>
          <w:sz w:val="28"/>
          <w:szCs w:val="28"/>
        </w:rPr>
        <w:t xml:space="preserve"> настоящего Административного регламента.</w:t>
      </w:r>
    </w:p>
    <w:p w:rsidR="00F412F2" w:rsidRDefault="00F412F2" w:rsidP="00DA6887">
      <w:pPr>
        <w:pStyle w:val="a4"/>
        <w:jc w:val="both"/>
        <w:rPr>
          <w:rFonts w:ascii="Times New Roman" w:hAnsi="Times New Roman" w:cs="Times New Roman"/>
          <w:sz w:val="28"/>
          <w:szCs w:val="28"/>
        </w:rPr>
      </w:pPr>
    </w:p>
    <w:p w:rsidR="00F412F2" w:rsidRDefault="00F412F2" w:rsidP="00DA6887">
      <w:pPr>
        <w:pStyle w:val="a4"/>
        <w:jc w:val="both"/>
        <w:rPr>
          <w:rFonts w:ascii="Times New Roman" w:hAnsi="Times New Roman" w:cs="Times New Roman"/>
          <w:sz w:val="28"/>
          <w:szCs w:val="28"/>
        </w:rPr>
      </w:pPr>
    </w:p>
    <w:p w:rsidR="00F412F2" w:rsidRDefault="00F412F2" w:rsidP="00DA6887">
      <w:pPr>
        <w:pStyle w:val="a4"/>
        <w:jc w:val="both"/>
        <w:rPr>
          <w:rFonts w:ascii="Times New Roman" w:hAnsi="Times New Roman" w:cs="Times New Roman"/>
          <w:sz w:val="28"/>
          <w:szCs w:val="28"/>
        </w:rPr>
      </w:pPr>
    </w:p>
    <w:p w:rsidR="00F412F2" w:rsidRDefault="00F412F2" w:rsidP="00DA6887">
      <w:pPr>
        <w:pStyle w:val="a4"/>
        <w:jc w:val="both"/>
        <w:rPr>
          <w:rFonts w:ascii="Times New Roman" w:hAnsi="Times New Roman" w:cs="Times New Roman"/>
          <w:sz w:val="28"/>
          <w:szCs w:val="28"/>
        </w:rPr>
      </w:pPr>
    </w:p>
    <w:p w:rsidR="00F412F2" w:rsidRDefault="00F412F2" w:rsidP="00DA6887">
      <w:pPr>
        <w:pStyle w:val="a4"/>
        <w:jc w:val="center"/>
        <w:rPr>
          <w:rFonts w:ascii="Times New Roman" w:hAnsi="Times New Roman" w:cs="Times New Roman"/>
          <w:b/>
          <w:bCs/>
          <w:sz w:val="28"/>
          <w:szCs w:val="28"/>
        </w:rPr>
      </w:pPr>
      <w:r>
        <w:rPr>
          <w:rFonts w:ascii="Times New Roman" w:hAnsi="Times New Roman" w:cs="Times New Roman"/>
          <w:b/>
          <w:bCs/>
          <w:sz w:val="28"/>
          <w:szCs w:val="28"/>
        </w:rPr>
        <w:lastRenderedPageBreak/>
        <w:t>2. СТАНДАРТ ПРЕДОСТАВЛЕНИЯ МУНИЦИПАЛЬНОЙ УСЛУГИ</w:t>
      </w:r>
    </w:p>
    <w:p w:rsidR="00F412F2" w:rsidRDefault="00F412F2" w:rsidP="00DA6887">
      <w:pPr>
        <w:pStyle w:val="a4"/>
        <w:jc w:val="both"/>
        <w:rPr>
          <w:rFonts w:ascii="Times New Roman" w:hAnsi="Times New Roman" w:cs="Times New Roman"/>
          <w:color w:val="000000"/>
          <w:sz w:val="28"/>
          <w:szCs w:val="28"/>
          <w:lang w:eastAsia="ar-SA"/>
        </w:rPr>
      </w:pPr>
      <w:r>
        <w:rPr>
          <w:rFonts w:ascii="Times New Roman" w:hAnsi="Times New Roman" w:cs="Times New Roman"/>
          <w:sz w:val="28"/>
          <w:szCs w:val="28"/>
        </w:rPr>
        <w:t xml:space="preserve">2.1. Наименование муниципальной услуги - </w:t>
      </w:r>
      <w:r>
        <w:rPr>
          <w:rFonts w:ascii="Times New Roman" w:hAnsi="Times New Roman" w:cs="Times New Roman"/>
          <w:color w:val="000000"/>
          <w:sz w:val="28"/>
          <w:szCs w:val="28"/>
          <w:lang w:eastAsia="en-US"/>
        </w:rPr>
        <w:t>«</w:t>
      </w:r>
      <w:proofErr w:type="gramStart"/>
      <w:r>
        <w:rPr>
          <w:rFonts w:ascii="Times New Roman" w:hAnsi="Times New Roman" w:cs="Times New Roman"/>
          <w:color w:val="000000"/>
          <w:sz w:val="28"/>
          <w:szCs w:val="28"/>
          <w:lang w:eastAsia="en-US"/>
        </w:rPr>
        <w:t>Прием  заявлений</w:t>
      </w:r>
      <w:proofErr w:type="gramEnd"/>
      <w:r>
        <w:rPr>
          <w:rFonts w:ascii="Times New Roman" w:hAnsi="Times New Roman" w:cs="Times New Roman"/>
          <w:color w:val="000000"/>
          <w:sz w:val="28"/>
          <w:szCs w:val="28"/>
          <w:lang w:eastAsia="en-US"/>
        </w:rPr>
        <w:t>, документов, а также постановке граждан на учет в качестве нуждающихся в жилых помещениях</w:t>
      </w:r>
      <w:r>
        <w:rPr>
          <w:rFonts w:ascii="Times New Roman" w:hAnsi="Times New Roman" w:cs="Times New Roman"/>
          <w:sz w:val="28"/>
          <w:szCs w:val="28"/>
          <w:lang w:eastAsia="ar-SA"/>
        </w:rPr>
        <w:t>».</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xml:space="preserve">2.2. Муниципальную услугу предоставляет </w:t>
      </w:r>
      <w:proofErr w:type="gramStart"/>
      <w:r>
        <w:rPr>
          <w:rFonts w:ascii="Times New Roman" w:hAnsi="Times New Roman" w:cs="Times New Roman"/>
          <w:sz w:val="28"/>
          <w:szCs w:val="28"/>
        </w:rPr>
        <w:t>Администрация  муниципального</w:t>
      </w:r>
      <w:proofErr w:type="gramEnd"/>
      <w:r>
        <w:rPr>
          <w:rFonts w:ascii="Times New Roman" w:hAnsi="Times New Roman" w:cs="Times New Roman"/>
          <w:sz w:val="28"/>
          <w:szCs w:val="28"/>
        </w:rPr>
        <w:t xml:space="preserve"> образования </w:t>
      </w:r>
      <w:proofErr w:type="spellStart"/>
      <w:r>
        <w:rPr>
          <w:rFonts w:ascii="Times New Roman" w:hAnsi="Times New Roman" w:cs="Times New Roman"/>
          <w:sz w:val="28"/>
          <w:szCs w:val="28"/>
        </w:rPr>
        <w:t>Вязовский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 (далее Администрация </w:t>
      </w:r>
      <w:proofErr w:type="spellStart"/>
      <w:r>
        <w:rPr>
          <w:rFonts w:ascii="Times New Roman" w:hAnsi="Times New Roman" w:cs="Times New Roman"/>
          <w:sz w:val="28"/>
          <w:szCs w:val="28"/>
        </w:rPr>
        <w:t>Вязовского</w:t>
      </w:r>
      <w:proofErr w:type="spellEnd"/>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 </w:t>
      </w:r>
      <w:r>
        <w:rPr>
          <w:rFonts w:ascii="Times New Roman" w:hAnsi="Times New Roman" w:cs="Times New Roman"/>
          <w:sz w:val="28"/>
          <w:szCs w:val="28"/>
        </w:rPr>
        <w:t>сельсовета).</w:t>
      </w:r>
    </w:p>
    <w:p w:rsidR="00F412F2" w:rsidRDefault="00F412F2" w:rsidP="00DA6887">
      <w:pPr>
        <w:pStyle w:val="a4"/>
        <w:jc w:val="both"/>
        <w:rPr>
          <w:rFonts w:ascii="Times New Roman" w:hAnsi="Times New Roman" w:cs="Times New Roman"/>
          <w:color w:val="000000"/>
          <w:sz w:val="28"/>
          <w:szCs w:val="28"/>
        </w:rPr>
      </w:pPr>
      <w:r>
        <w:rPr>
          <w:rFonts w:ascii="Times New Roman" w:hAnsi="Times New Roman" w:cs="Times New Roman"/>
          <w:sz w:val="28"/>
          <w:szCs w:val="28"/>
        </w:rPr>
        <w:t xml:space="preserve">Место нахождения Администрации </w:t>
      </w:r>
      <w:proofErr w:type="spellStart"/>
      <w:proofErr w:type="gramStart"/>
      <w:r>
        <w:rPr>
          <w:rFonts w:ascii="Times New Roman" w:hAnsi="Times New Roman" w:cs="Times New Roman"/>
          <w:sz w:val="28"/>
          <w:szCs w:val="28"/>
        </w:rPr>
        <w:t>Вязовского</w:t>
      </w:r>
      <w:proofErr w:type="spellEnd"/>
      <w:r>
        <w:rPr>
          <w:rFonts w:ascii="Times New Roman" w:hAnsi="Times New Roman" w:cs="Times New Roman"/>
          <w:sz w:val="28"/>
          <w:szCs w:val="28"/>
        </w:rPr>
        <w:t xml:space="preserve">  сельсовета</w:t>
      </w:r>
      <w:proofErr w:type="gramEnd"/>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461190, Оренбургская область, </w:t>
      </w:r>
      <w:proofErr w:type="spellStart"/>
      <w:r>
        <w:rPr>
          <w:rFonts w:ascii="Times New Roman" w:hAnsi="Times New Roman" w:cs="Times New Roman"/>
          <w:color w:val="000000"/>
          <w:sz w:val="28"/>
          <w:szCs w:val="28"/>
        </w:rPr>
        <w:t>Ташлинский</w:t>
      </w:r>
      <w:proofErr w:type="spellEnd"/>
      <w:r>
        <w:rPr>
          <w:rFonts w:ascii="Times New Roman" w:hAnsi="Times New Roman" w:cs="Times New Roman"/>
          <w:color w:val="000000"/>
          <w:sz w:val="28"/>
          <w:szCs w:val="28"/>
        </w:rPr>
        <w:t xml:space="preserve"> район, с. Вязовое, ул. Школьная, 2.</w:t>
      </w:r>
    </w:p>
    <w:p w:rsidR="00F412F2" w:rsidRDefault="00F412F2" w:rsidP="00DA6887">
      <w:pPr>
        <w:pStyle w:val="a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График работы </w:t>
      </w:r>
      <w:proofErr w:type="gramStart"/>
      <w:r>
        <w:rPr>
          <w:rFonts w:ascii="Times New Roman" w:hAnsi="Times New Roman" w:cs="Times New Roman"/>
          <w:color w:val="000000"/>
          <w:sz w:val="28"/>
          <w:szCs w:val="28"/>
        </w:rPr>
        <w:t xml:space="preserve">Администрации  </w:t>
      </w:r>
      <w:proofErr w:type="spellStart"/>
      <w:r>
        <w:rPr>
          <w:rFonts w:ascii="Times New Roman" w:hAnsi="Times New Roman" w:cs="Times New Roman"/>
          <w:color w:val="000000"/>
          <w:sz w:val="28"/>
          <w:szCs w:val="28"/>
        </w:rPr>
        <w:t>Вязовского</w:t>
      </w:r>
      <w:proofErr w:type="spellEnd"/>
      <w:proofErr w:type="gramEnd"/>
      <w:r>
        <w:rPr>
          <w:rFonts w:ascii="Times New Roman" w:hAnsi="Times New Roman" w:cs="Times New Roman"/>
          <w:color w:val="000000"/>
          <w:sz w:val="28"/>
          <w:szCs w:val="28"/>
        </w:rPr>
        <w:t xml:space="preserve"> сельсовета:</w:t>
      </w:r>
    </w:p>
    <w:p w:rsidR="00F412F2" w:rsidRDefault="00F412F2" w:rsidP="00DA6887">
      <w:pPr>
        <w:pStyle w:val="a4"/>
        <w:jc w:val="both"/>
        <w:rPr>
          <w:rFonts w:ascii="Times New Roman" w:hAnsi="Times New Roman" w:cs="Times New Roman"/>
          <w:sz w:val="28"/>
          <w:szCs w:val="28"/>
        </w:rPr>
      </w:pP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xml:space="preserve">    Понедельник     - 09.00 - 17.00</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xml:space="preserve">    Вторник            - 09.00 - 17.00</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xml:space="preserve">    Среда                - 09.00 - 17.00</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xml:space="preserve">    Четверг             - 09.00 - 17.00</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xml:space="preserve">    Пятница            - 09.00 - 17.00</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xml:space="preserve">  Обеденный перерыв         - 13.00 - 14.00.</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xml:space="preserve">График приема граждан главой Администрации </w:t>
      </w:r>
      <w:proofErr w:type="spellStart"/>
      <w:r>
        <w:rPr>
          <w:rFonts w:ascii="Times New Roman" w:hAnsi="Times New Roman" w:cs="Times New Roman"/>
          <w:sz w:val="28"/>
          <w:szCs w:val="28"/>
        </w:rPr>
        <w:t>Вязовского</w:t>
      </w:r>
      <w:proofErr w:type="spellEnd"/>
      <w:r>
        <w:rPr>
          <w:rFonts w:ascii="Times New Roman" w:hAnsi="Times New Roman" w:cs="Times New Roman"/>
          <w:sz w:val="28"/>
          <w:szCs w:val="28"/>
        </w:rPr>
        <w:t xml:space="preserve"> сельсовета по личным вопросам:</w:t>
      </w:r>
    </w:p>
    <w:p w:rsidR="00F412F2" w:rsidRDefault="00F412F2" w:rsidP="00DA6887">
      <w:pPr>
        <w:pStyle w:val="a4"/>
        <w:jc w:val="both"/>
        <w:rPr>
          <w:rFonts w:ascii="Times New Roman" w:hAnsi="Times New Roman" w:cs="Times New Roman"/>
          <w:sz w:val="28"/>
          <w:szCs w:val="28"/>
        </w:rPr>
      </w:pPr>
      <w:proofErr w:type="gramStart"/>
      <w:r>
        <w:rPr>
          <w:rFonts w:ascii="Times New Roman" w:hAnsi="Times New Roman" w:cs="Times New Roman"/>
          <w:sz w:val="28"/>
          <w:szCs w:val="28"/>
        </w:rPr>
        <w:t>понедельник</w:t>
      </w:r>
      <w:proofErr w:type="gramEnd"/>
      <w:r>
        <w:rPr>
          <w:rFonts w:ascii="Times New Roman" w:hAnsi="Times New Roman" w:cs="Times New Roman"/>
          <w:sz w:val="28"/>
          <w:szCs w:val="28"/>
        </w:rPr>
        <w:t xml:space="preserve"> – с 11-00 до 13-00; пятница - с 11-00 до 13-00.</w:t>
      </w:r>
    </w:p>
    <w:p w:rsidR="00F412F2" w:rsidRDefault="00F412F2" w:rsidP="00DA6887">
      <w:pPr>
        <w:pStyle w:val="a4"/>
        <w:jc w:val="both"/>
        <w:rPr>
          <w:rFonts w:ascii="Times New Roman" w:hAnsi="Times New Roman" w:cs="Times New Roman"/>
          <w:sz w:val="28"/>
          <w:szCs w:val="28"/>
        </w:rPr>
      </w:pPr>
    </w:p>
    <w:p w:rsidR="00F412F2" w:rsidRDefault="00F412F2" w:rsidP="00DA6887">
      <w:pPr>
        <w:pStyle w:val="a4"/>
        <w:jc w:val="both"/>
        <w:rPr>
          <w:rFonts w:ascii="Times New Roman" w:hAnsi="Times New Roman" w:cs="Times New Roman"/>
          <w:color w:val="000000"/>
          <w:sz w:val="28"/>
          <w:szCs w:val="28"/>
        </w:rPr>
      </w:pPr>
      <w:r>
        <w:rPr>
          <w:rFonts w:ascii="Times New Roman" w:hAnsi="Times New Roman" w:cs="Times New Roman"/>
          <w:sz w:val="28"/>
          <w:szCs w:val="28"/>
        </w:rPr>
        <w:t xml:space="preserve">Справочные телефоны, факс Администрации </w:t>
      </w:r>
      <w:proofErr w:type="spellStart"/>
      <w:r>
        <w:rPr>
          <w:rFonts w:ascii="Times New Roman" w:hAnsi="Times New Roman" w:cs="Times New Roman"/>
          <w:sz w:val="28"/>
          <w:szCs w:val="28"/>
        </w:rPr>
        <w:t>Вязовского</w:t>
      </w:r>
      <w:proofErr w:type="spellEnd"/>
      <w:r>
        <w:rPr>
          <w:rFonts w:ascii="Times New Roman" w:hAnsi="Times New Roman" w:cs="Times New Roman"/>
          <w:sz w:val="28"/>
          <w:szCs w:val="28"/>
        </w:rPr>
        <w:t xml:space="preserve"> сельсовета: (35347) </w:t>
      </w:r>
      <w:r>
        <w:rPr>
          <w:rFonts w:ascii="Times New Roman" w:hAnsi="Times New Roman" w:cs="Times New Roman"/>
          <w:color w:val="000000"/>
          <w:sz w:val="28"/>
          <w:szCs w:val="28"/>
        </w:rPr>
        <w:t>2-77-96.</w:t>
      </w:r>
    </w:p>
    <w:p w:rsidR="00F412F2" w:rsidRDefault="00F412F2" w:rsidP="00DA6887">
      <w:pPr>
        <w:pStyle w:val="a4"/>
        <w:jc w:val="both"/>
        <w:rPr>
          <w:rFonts w:ascii="Times New Roman" w:hAnsi="Times New Roman" w:cs="Times New Roman"/>
          <w:color w:val="000000"/>
          <w:sz w:val="28"/>
          <w:szCs w:val="28"/>
          <w:u w:val="single"/>
        </w:rPr>
      </w:pPr>
      <w:r>
        <w:rPr>
          <w:rFonts w:ascii="Times New Roman" w:hAnsi="Times New Roman" w:cs="Times New Roman"/>
          <w:sz w:val="28"/>
          <w:szCs w:val="28"/>
        </w:rPr>
        <w:t xml:space="preserve">  Адрес официального сайта администрации муниципального образования </w:t>
      </w:r>
      <w:proofErr w:type="spellStart"/>
      <w:r>
        <w:rPr>
          <w:rFonts w:ascii="Times New Roman" w:hAnsi="Times New Roman" w:cs="Times New Roman"/>
          <w:sz w:val="28"/>
          <w:szCs w:val="28"/>
        </w:rPr>
        <w:t>Ташлинский</w:t>
      </w:r>
      <w:proofErr w:type="spellEnd"/>
      <w:r>
        <w:rPr>
          <w:rFonts w:ascii="Times New Roman" w:hAnsi="Times New Roman" w:cs="Times New Roman"/>
          <w:sz w:val="28"/>
          <w:szCs w:val="28"/>
        </w:rPr>
        <w:t xml:space="preserve"> район в сети Интернет:</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www</w:t>
      </w:r>
      <w:r>
        <w:rPr>
          <w:rFonts w:ascii="Times New Roman" w:hAnsi="Times New Roman" w:cs="Times New Roman"/>
          <w:sz w:val="28"/>
          <w:szCs w:val="28"/>
        </w:rPr>
        <w:t>.</w:t>
      </w:r>
      <w:proofErr w:type="spellStart"/>
      <w:r>
        <w:rPr>
          <w:rFonts w:ascii="Times New Roman" w:hAnsi="Times New Roman" w:cs="Times New Roman"/>
          <w:sz w:val="28"/>
          <w:szCs w:val="28"/>
          <w:lang w:val="en-US"/>
        </w:rPr>
        <w:t>tl</w:t>
      </w:r>
      <w:proofErr w:type="spellEnd"/>
      <w:r>
        <w:rPr>
          <w:rFonts w:ascii="Times New Roman" w:hAnsi="Times New Roman" w:cs="Times New Roman"/>
          <w:sz w:val="28"/>
          <w:szCs w:val="28"/>
        </w:rPr>
        <w:t>.</w:t>
      </w:r>
      <w:r>
        <w:rPr>
          <w:rFonts w:ascii="Times New Roman" w:hAnsi="Times New Roman" w:cs="Times New Roman"/>
          <w:sz w:val="28"/>
          <w:szCs w:val="28"/>
          <w:lang w:val="en-US"/>
        </w:rPr>
        <w:t>orb</w:t>
      </w:r>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адрес электронной почты администрации муниципального образования </w:t>
      </w:r>
      <w:proofErr w:type="spellStart"/>
      <w:r>
        <w:rPr>
          <w:rFonts w:ascii="Times New Roman" w:hAnsi="Times New Roman" w:cs="Times New Roman"/>
          <w:color w:val="000000"/>
          <w:sz w:val="28"/>
          <w:szCs w:val="28"/>
        </w:rPr>
        <w:t>Вязовский</w:t>
      </w:r>
      <w:proofErr w:type="spell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сельсовет:</w:t>
      </w:r>
      <w:r>
        <w:rPr>
          <w:rFonts w:ascii="Times New Roman" w:hAnsi="Times New Roman" w:cs="Times New Roman"/>
          <w:color w:val="FF0000"/>
          <w:sz w:val="28"/>
          <w:szCs w:val="28"/>
        </w:rPr>
        <w:t xml:space="preserve">  </w:t>
      </w:r>
      <w:proofErr w:type="spellStart"/>
      <w:r>
        <w:rPr>
          <w:rFonts w:ascii="Times New Roman" w:hAnsi="Times New Roman" w:cs="Times New Roman"/>
          <w:color w:val="000000"/>
          <w:sz w:val="28"/>
          <w:szCs w:val="28"/>
          <w:lang w:val="en-US"/>
        </w:rPr>
        <w:t>vyzovoe</w:t>
      </w:r>
      <w:proofErr w:type="spellEnd"/>
      <w:r w:rsidRPr="00D940A3">
        <w:rPr>
          <w:rFonts w:ascii="Times New Roman" w:hAnsi="Times New Roman" w:cs="Times New Roman"/>
          <w:color w:val="000000"/>
          <w:sz w:val="28"/>
          <w:szCs w:val="28"/>
        </w:rPr>
        <w:t>80</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mail</w:t>
      </w:r>
      <w:r>
        <w:rPr>
          <w:rFonts w:ascii="Times New Roman" w:hAnsi="Times New Roman" w:cs="Times New Roman"/>
          <w:color w:val="000000"/>
          <w:sz w:val="28"/>
          <w:szCs w:val="28"/>
          <w:u w:val="single"/>
        </w:rPr>
        <w:t>.</w:t>
      </w:r>
      <w:proofErr w:type="spellStart"/>
      <w:r>
        <w:rPr>
          <w:rFonts w:ascii="Times New Roman" w:hAnsi="Times New Roman" w:cs="Times New Roman"/>
          <w:color w:val="000000"/>
          <w:sz w:val="28"/>
          <w:szCs w:val="28"/>
          <w:u w:val="single"/>
          <w:lang w:val="en-US"/>
        </w:rPr>
        <w:t>ru</w:t>
      </w:r>
      <w:proofErr w:type="spellEnd"/>
      <w:proofErr w:type="gramEnd"/>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xml:space="preserve">  </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xml:space="preserve">  2.3. Результатом предоставления муниципальной услуги </w:t>
      </w:r>
      <w:proofErr w:type="gramStart"/>
      <w:r>
        <w:rPr>
          <w:rFonts w:ascii="Times New Roman" w:hAnsi="Times New Roman" w:cs="Times New Roman"/>
          <w:sz w:val="28"/>
          <w:szCs w:val="28"/>
        </w:rPr>
        <w:t>является :</w:t>
      </w:r>
      <w:proofErr w:type="gramEnd"/>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принятие граждан на учет в качестве нуждающихся в жилых помещениях, направление Заявителю уведомления;</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xml:space="preserve">- принятие решений об отказе в постановке </w:t>
      </w:r>
      <w:proofErr w:type="gramStart"/>
      <w:r>
        <w:rPr>
          <w:rFonts w:ascii="Times New Roman" w:hAnsi="Times New Roman" w:cs="Times New Roman"/>
          <w:sz w:val="28"/>
          <w:szCs w:val="28"/>
        </w:rPr>
        <w:t>граждан  на</w:t>
      </w:r>
      <w:proofErr w:type="gramEnd"/>
      <w:r>
        <w:rPr>
          <w:rFonts w:ascii="Times New Roman" w:hAnsi="Times New Roman" w:cs="Times New Roman"/>
          <w:sz w:val="28"/>
          <w:szCs w:val="28"/>
        </w:rPr>
        <w:t xml:space="preserve"> учет   в качестве нуждающихся в жилых помещениях, предоставляемых по договору социального найма из муниципального жилищного фонда и направление Заявителю уведомления. </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услуги осуществляется в письменной форме (на бумажном носителе либо в электронном виде). </w:t>
      </w:r>
    </w:p>
    <w:p w:rsidR="00F412F2" w:rsidRDefault="00F412F2" w:rsidP="00DA6887">
      <w:pPr>
        <w:pStyle w:val="a4"/>
        <w:jc w:val="both"/>
        <w:rPr>
          <w:rFonts w:ascii="Times New Roman" w:hAnsi="Times New Roman" w:cs="Times New Roman"/>
          <w:sz w:val="28"/>
          <w:szCs w:val="28"/>
        </w:rPr>
      </w:pP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xml:space="preserve">2.4. Срок предоставления муниципальной услуги составляет 30 (тридцать) рабочих дней с </w:t>
      </w:r>
      <w:proofErr w:type="gramStart"/>
      <w:r>
        <w:rPr>
          <w:rFonts w:ascii="Times New Roman" w:hAnsi="Times New Roman" w:cs="Times New Roman"/>
          <w:sz w:val="28"/>
          <w:szCs w:val="28"/>
        </w:rPr>
        <w:t>момента  регистрации</w:t>
      </w:r>
      <w:proofErr w:type="gramEnd"/>
      <w:r>
        <w:rPr>
          <w:rFonts w:ascii="Times New Roman" w:hAnsi="Times New Roman" w:cs="Times New Roman"/>
          <w:sz w:val="28"/>
          <w:szCs w:val="28"/>
        </w:rPr>
        <w:t xml:space="preserve">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2.5. Предоставление муниципальной услуги осуществляется в соответствии с:</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1) Конституцией Российской Федерации;</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lastRenderedPageBreak/>
        <w:t>2) Жилищным кодексом Российской Федерации;</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3) Федеральным законом от 06.10.2003 №131-ФЗ «Об общих принципах организации местного самоуправления в Российской Федерации»;</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xml:space="preserve">4) Федеральным законом от 27.07.2010 № </w:t>
      </w:r>
      <w:proofErr w:type="gramStart"/>
      <w:r>
        <w:rPr>
          <w:rFonts w:ascii="Times New Roman" w:hAnsi="Times New Roman" w:cs="Times New Roman"/>
          <w:sz w:val="28"/>
          <w:szCs w:val="28"/>
        </w:rPr>
        <w:t>210  «</w:t>
      </w:r>
      <w:proofErr w:type="gramEnd"/>
      <w:r>
        <w:rPr>
          <w:rFonts w:ascii="Times New Roman" w:hAnsi="Times New Roman" w:cs="Times New Roman"/>
          <w:sz w:val="28"/>
          <w:szCs w:val="28"/>
        </w:rPr>
        <w:t>Об организации предоставления государственных и муниципальных услуг»;</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Законом  Оренбургской</w:t>
      </w:r>
      <w:proofErr w:type="gramEnd"/>
      <w:r>
        <w:rPr>
          <w:rFonts w:ascii="Times New Roman" w:hAnsi="Times New Roman" w:cs="Times New Roman"/>
          <w:sz w:val="28"/>
          <w:szCs w:val="28"/>
        </w:rPr>
        <w:t xml:space="preserve"> области от 09.11.2005 № 2733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2.6. Перечень требуемых от заявителя документов, необходимых для предоставления муниципальной услуги:</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xml:space="preserve">Для предоставления муниципальной услуги гражданин представляет в приемную Администрации в приемное время письменное заявление о принятии на учет в качестве нуждающихся в жилых помещениях по   </w:t>
      </w:r>
      <w:proofErr w:type="gramStart"/>
      <w:r>
        <w:rPr>
          <w:rFonts w:ascii="Times New Roman" w:hAnsi="Times New Roman" w:cs="Times New Roman"/>
          <w:sz w:val="28"/>
          <w:szCs w:val="28"/>
        </w:rPr>
        <w:t>установленной  форме</w:t>
      </w:r>
      <w:proofErr w:type="gramEnd"/>
      <w:r>
        <w:rPr>
          <w:rFonts w:ascii="Times New Roman" w:hAnsi="Times New Roman" w:cs="Times New Roman"/>
          <w:sz w:val="28"/>
          <w:szCs w:val="28"/>
        </w:rPr>
        <w:t>.</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Форма заявления (образец заявления в приложении №1, к административному регламенту) должна предоставляться по устным запросам граждан путем предоставления бланка по адресу Администрации, в том числе, при обращении за предоставлением услуги, а также может направляться электронным путем, по электронному адресу, указанному гражданином лично или по телефону, по электронной почте.</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2.7.  К заявлению прилагаются следующие документы:</w:t>
      </w:r>
    </w:p>
    <w:p w:rsidR="00F412F2" w:rsidRDefault="00F412F2" w:rsidP="00DA6887">
      <w:pPr>
        <w:autoSpaceDE w:val="0"/>
        <w:autoSpaceDN w:val="0"/>
        <w:adjustRightInd w:val="0"/>
        <w:ind w:firstLine="540"/>
        <w:jc w:val="both"/>
        <w:rPr>
          <w:sz w:val="28"/>
          <w:szCs w:val="28"/>
        </w:rPr>
      </w:pPr>
      <w:r>
        <w:rPr>
          <w:sz w:val="28"/>
          <w:szCs w:val="28"/>
        </w:rPr>
        <w:t xml:space="preserve"> </w:t>
      </w:r>
      <w:proofErr w:type="gramStart"/>
      <w:r>
        <w:rPr>
          <w:sz w:val="28"/>
          <w:szCs w:val="28"/>
        </w:rPr>
        <w:t>копии</w:t>
      </w:r>
      <w:proofErr w:type="gramEnd"/>
      <w:r>
        <w:rPr>
          <w:sz w:val="28"/>
          <w:szCs w:val="28"/>
        </w:rPr>
        <w:t xml:space="preserve"> документов, удостоверяющих личности гражданина и членов его семьи и подтверждающих родственные отношения (паспорта, свидетельства о рождении, свидетельства о заключении брака, судебные решения о признании членом семьи и другие);</w:t>
      </w:r>
    </w:p>
    <w:p w:rsidR="00F412F2" w:rsidRDefault="00F412F2" w:rsidP="00DA6887">
      <w:pPr>
        <w:autoSpaceDE w:val="0"/>
        <w:autoSpaceDN w:val="0"/>
        <w:adjustRightInd w:val="0"/>
        <w:ind w:firstLine="540"/>
        <w:jc w:val="both"/>
        <w:rPr>
          <w:sz w:val="28"/>
          <w:szCs w:val="28"/>
        </w:rPr>
      </w:pPr>
      <w:proofErr w:type="gramStart"/>
      <w:r>
        <w:rPr>
          <w:sz w:val="28"/>
          <w:szCs w:val="28"/>
        </w:rPr>
        <w:t>согласие</w:t>
      </w:r>
      <w:proofErr w:type="gramEnd"/>
      <w:r>
        <w:rPr>
          <w:sz w:val="28"/>
          <w:szCs w:val="28"/>
        </w:rPr>
        <w:t xml:space="preserve"> на обработку персональных данных;</w:t>
      </w:r>
    </w:p>
    <w:p w:rsidR="00F412F2" w:rsidRDefault="00F412F2" w:rsidP="00DA6887">
      <w:pPr>
        <w:autoSpaceDE w:val="0"/>
        <w:autoSpaceDN w:val="0"/>
        <w:adjustRightInd w:val="0"/>
        <w:ind w:firstLine="540"/>
        <w:jc w:val="both"/>
        <w:rPr>
          <w:sz w:val="28"/>
          <w:szCs w:val="28"/>
        </w:rPr>
      </w:pPr>
      <w:proofErr w:type="gramStart"/>
      <w:r>
        <w:rPr>
          <w:sz w:val="28"/>
          <w:szCs w:val="28"/>
        </w:rPr>
        <w:t>копия</w:t>
      </w:r>
      <w:proofErr w:type="gramEnd"/>
      <w:r>
        <w:rPr>
          <w:sz w:val="28"/>
          <w:szCs w:val="28"/>
        </w:rPr>
        <w:t xml:space="preserve"> удостоверения опекуна или попечителя (для лиц, над которыми установлена опека, попечительство);</w:t>
      </w:r>
    </w:p>
    <w:p w:rsidR="00F412F2" w:rsidRDefault="00F412F2" w:rsidP="00DA6887">
      <w:pPr>
        <w:autoSpaceDE w:val="0"/>
        <w:autoSpaceDN w:val="0"/>
        <w:adjustRightInd w:val="0"/>
        <w:ind w:firstLine="540"/>
        <w:jc w:val="both"/>
        <w:rPr>
          <w:sz w:val="28"/>
          <w:szCs w:val="28"/>
        </w:rPr>
      </w:pPr>
      <w:proofErr w:type="gramStart"/>
      <w:r>
        <w:rPr>
          <w:sz w:val="28"/>
          <w:szCs w:val="28"/>
        </w:rPr>
        <w:t>копия</w:t>
      </w:r>
      <w:proofErr w:type="gramEnd"/>
      <w:r>
        <w:rPr>
          <w:sz w:val="28"/>
          <w:szCs w:val="28"/>
        </w:rPr>
        <w:t xml:space="preserve"> домовой книги;</w:t>
      </w:r>
    </w:p>
    <w:p w:rsidR="00F412F2" w:rsidRDefault="00F412F2" w:rsidP="00DA6887">
      <w:pPr>
        <w:autoSpaceDE w:val="0"/>
        <w:autoSpaceDN w:val="0"/>
        <w:adjustRightInd w:val="0"/>
        <w:ind w:firstLine="540"/>
        <w:jc w:val="both"/>
        <w:rPr>
          <w:sz w:val="28"/>
          <w:szCs w:val="28"/>
        </w:rPr>
      </w:pPr>
      <w:proofErr w:type="gramStart"/>
      <w:r>
        <w:rPr>
          <w:sz w:val="28"/>
          <w:szCs w:val="28"/>
        </w:rPr>
        <w:t>справка</w:t>
      </w:r>
      <w:proofErr w:type="gramEnd"/>
      <w:r>
        <w:rPr>
          <w:sz w:val="28"/>
          <w:szCs w:val="28"/>
        </w:rPr>
        <w:t xml:space="preserve"> с места регистрации о зарегистрированных лицах и лицах, снятых с регистрационного учета, но сохранивших право пользования жилым помещением, выдаваемая соответствующей жилищно-эксплуатационной организацией, жилищным или жилищно-строительным кооперативом и другими эксплуатационными организациями;</w:t>
      </w:r>
    </w:p>
    <w:p w:rsidR="00F412F2" w:rsidRDefault="00F412F2" w:rsidP="00DA6887">
      <w:pPr>
        <w:autoSpaceDE w:val="0"/>
        <w:autoSpaceDN w:val="0"/>
        <w:adjustRightInd w:val="0"/>
        <w:ind w:firstLine="540"/>
        <w:jc w:val="both"/>
        <w:rPr>
          <w:sz w:val="28"/>
          <w:szCs w:val="28"/>
        </w:rPr>
      </w:pPr>
      <w:proofErr w:type="gramStart"/>
      <w:r>
        <w:rPr>
          <w:sz w:val="28"/>
          <w:szCs w:val="28"/>
        </w:rPr>
        <w:t>копии</w:t>
      </w:r>
      <w:proofErr w:type="gramEnd"/>
      <w:r>
        <w:rPr>
          <w:sz w:val="28"/>
          <w:szCs w:val="28"/>
        </w:rPr>
        <w:t xml:space="preserve">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w:t>
      </w:r>
    </w:p>
    <w:p w:rsidR="00F412F2" w:rsidRDefault="00F412F2" w:rsidP="00DA6887">
      <w:pPr>
        <w:autoSpaceDE w:val="0"/>
        <w:autoSpaceDN w:val="0"/>
        <w:adjustRightInd w:val="0"/>
        <w:ind w:firstLine="540"/>
        <w:jc w:val="both"/>
        <w:rPr>
          <w:sz w:val="28"/>
          <w:szCs w:val="28"/>
        </w:rPr>
      </w:pPr>
      <w:proofErr w:type="gramStart"/>
      <w:r>
        <w:rPr>
          <w:sz w:val="28"/>
          <w:szCs w:val="28"/>
        </w:rPr>
        <w:t>копии</w:t>
      </w:r>
      <w:proofErr w:type="gramEnd"/>
      <w:r>
        <w:rPr>
          <w:sz w:val="28"/>
          <w:szCs w:val="28"/>
        </w:rPr>
        <w:t xml:space="preserve"> справок, заключений и иных документов, выдаваемых организациями, входящими в государственную, муниципальную или частную систему здравоохранения;</w:t>
      </w:r>
    </w:p>
    <w:p w:rsidR="00F412F2" w:rsidRDefault="00F412F2" w:rsidP="00DA6887">
      <w:pPr>
        <w:autoSpaceDE w:val="0"/>
        <w:autoSpaceDN w:val="0"/>
        <w:adjustRightInd w:val="0"/>
        <w:ind w:firstLine="540"/>
        <w:jc w:val="both"/>
        <w:rPr>
          <w:sz w:val="28"/>
          <w:szCs w:val="28"/>
        </w:rPr>
      </w:pPr>
      <w:proofErr w:type="gramStart"/>
      <w:r>
        <w:rPr>
          <w:sz w:val="28"/>
          <w:szCs w:val="28"/>
        </w:rPr>
        <w:t>копии</w:t>
      </w:r>
      <w:proofErr w:type="gramEnd"/>
      <w:r>
        <w:rPr>
          <w:sz w:val="28"/>
          <w:szCs w:val="28"/>
        </w:rPr>
        <w:t xml:space="preserve"> документов, выдаваемых федеральными государственными учреждениями медико-социальной экспертизы;</w:t>
      </w:r>
    </w:p>
    <w:p w:rsidR="00F412F2" w:rsidRDefault="00F412F2" w:rsidP="00DA6887">
      <w:pPr>
        <w:autoSpaceDE w:val="0"/>
        <w:autoSpaceDN w:val="0"/>
        <w:adjustRightInd w:val="0"/>
        <w:ind w:firstLine="540"/>
        <w:jc w:val="both"/>
        <w:rPr>
          <w:sz w:val="28"/>
          <w:szCs w:val="28"/>
        </w:rPr>
      </w:pPr>
      <w:proofErr w:type="gramStart"/>
      <w:r>
        <w:rPr>
          <w:sz w:val="28"/>
          <w:szCs w:val="28"/>
        </w:rPr>
        <w:t>копии</w:t>
      </w:r>
      <w:proofErr w:type="gramEnd"/>
      <w:r>
        <w:rPr>
          <w:sz w:val="28"/>
          <w:szCs w:val="28"/>
        </w:rPr>
        <w:t xml:space="preserve"> удостоверений и документов, подтверждающих право гражданина на получение мер социальной поддержки;</w:t>
      </w:r>
    </w:p>
    <w:p w:rsidR="00F412F2" w:rsidRDefault="00F412F2" w:rsidP="00DA6887">
      <w:pPr>
        <w:autoSpaceDE w:val="0"/>
        <w:autoSpaceDN w:val="0"/>
        <w:adjustRightInd w:val="0"/>
        <w:ind w:firstLine="540"/>
        <w:jc w:val="both"/>
        <w:rPr>
          <w:sz w:val="28"/>
          <w:szCs w:val="28"/>
        </w:rPr>
      </w:pPr>
      <w:proofErr w:type="gramStart"/>
      <w:r>
        <w:rPr>
          <w:sz w:val="28"/>
          <w:szCs w:val="28"/>
        </w:rPr>
        <w:lastRenderedPageBreak/>
        <w:t>иные</w:t>
      </w:r>
      <w:proofErr w:type="gramEnd"/>
      <w:r>
        <w:rPr>
          <w:sz w:val="28"/>
          <w:szCs w:val="28"/>
        </w:rPr>
        <w:t xml:space="preserve">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p>
    <w:p w:rsidR="00F412F2" w:rsidRDefault="00F412F2" w:rsidP="00DA6887">
      <w:pPr>
        <w:autoSpaceDE w:val="0"/>
        <w:autoSpaceDN w:val="0"/>
        <w:adjustRightInd w:val="0"/>
        <w:ind w:firstLine="540"/>
        <w:jc w:val="both"/>
        <w:rPr>
          <w:sz w:val="28"/>
          <w:szCs w:val="28"/>
        </w:rPr>
      </w:pPr>
      <w:r>
        <w:rPr>
          <w:sz w:val="28"/>
          <w:szCs w:val="28"/>
        </w:rPr>
        <w:t>Граждане, изменившие место жительства в пределах Российской Федерации за 5 лет до обращения с заявлением о принятии на учет нуждающихся в жилых помещениях, обязаны представить справки с мест их регистрации за указанный период и сведения о наличии (отсутствии) зарегистрированных прав на недвижимое имущество с мест их регистрации за указанный период.</w:t>
      </w:r>
    </w:p>
    <w:p w:rsidR="00F412F2" w:rsidRDefault="00F412F2" w:rsidP="00DA6887">
      <w:pPr>
        <w:autoSpaceDE w:val="0"/>
        <w:autoSpaceDN w:val="0"/>
        <w:adjustRightInd w:val="0"/>
        <w:ind w:firstLine="540"/>
        <w:jc w:val="both"/>
        <w:rPr>
          <w:sz w:val="28"/>
          <w:szCs w:val="28"/>
        </w:rPr>
      </w:pPr>
      <w:r>
        <w:rPr>
          <w:sz w:val="28"/>
          <w:szCs w:val="28"/>
        </w:rPr>
        <w:t>Копии документов, предусмотренных абзацами вторым, четвертым, пятым, седьмым, восьмым, девятым, десятым настоящей части, представляются одновременно с их подлинниками. 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гражданину.</w:t>
      </w:r>
    </w:p>
    <w:p w:rsidR="00F412F2" w:rsidRDefault="00F412F2" w:rsidP="00DA6887">
      <w:pPr>
        <w:autoSpaceDE w:val="0"/>
        <w:autoSpaceDN w:val="0"/>
        <w:adjustRightInd w:val="0"/>
        <w:ind w:firstLine="540"/>
        <w:jc w:val="both"/>
        <w:rPr>
          <w:b/>
          <w:sz w:val="28"/>
          <w:szCs w:val="28"/>
        </w:rPr>
      </w:pPr>
      <w:r>
        <w:rPr>
          <w:b/>
          <w:sz w:val="28"/>
          <w:szCs w:val="28"/>
        </w:rPr>
        <w:t>Документы могут быть представлены как на бумажном носителе, так и в электронной форме.</w:t>
      </w:r>
    </w:p>
    <w:p w:rsidR="00F412F2" w:rsidRDefault="00F412F2" w:rsidP="00DA6887">
      <w:pPr>
        <w:autoSpaceDE w:val="0"/>
        <w:autoSpaceDN w:val="0"/>
        <w:adjustRightInd w:val="0"/>
        <w:ind w:firstLine="540"/>
        <w:jc w:val="both"/>
        <w:rPr>
          <w:sz w:val="28"/>
          <w:szCs w:val="28"/>
        </w:rPr>
      </w:pPr>
      <w:r>
        <w:rPr>
          <w:b/>
          <w:sz w:val="28"/>
          <w:szCs w:val="28"/>
        </w:rPr>
        <w:t>Запрещается требовать от заявителя:</w:t>
      </w:r>
      <w:r>
        <w:rPr>
          <w:sz w:val="28"/>
          <w:szCs w:val="28"/>
        </w:rPr>
        <w:t xml:space="preserve"> </w:t>
      </w:r>
    </w:p>
    <w:p w:rsidR="00F412F2" w:rsidRDefault="00F412F2" w:rsidP="00DA6887">
      <w:pPr>
        <w:pStyle w:val="a4"/>
        <w:jc w:val="both"/>
        <w:rPr>
          <w:rFonts w:ascii="Times New Roman" w:hAnsi="Times New Roman" w:cs="Times New Roman"/>
          <w:sz w:val="28"/>
          <w:szCs w:val="28"/>
        </w:rPr>
      </w:pPr>
      <w:proofErr w:type="gramStart"/>
      <w:r>
        <w:rPr>
          <w:rFonts w:ascii="Times New Roman" w:hAnsi="Times New Roman" w:cs="Times New Roman"/>
          <w:sz w:val="28"/>
          <w:szCs w:val="28"/>
        </w:rPr>
        <w:t>представления</w:t>
      </w:r>
      <w:proofErr w:type="gramEnd"/>
      <w:r>
        <w:rPr>
          <w:rFonts w:ascii="Times New Roman" w:hAnsi="Times New Roman" w:cs="Times New Roman"/>
          <w:sz w:val="28"/>
          <w:szCs w:val="28"/>
        </w:rPr>
        <w:t xml:space="preserve"> документов, а также документов, указанных в подпунктах 6, 8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Pr>
            <w:rStyle w:val="a3"/>
            <w:rFonts w:ascii="Times New Roman" w:hAnsi="Times New Roman" w:cs="Calibri"/>
            <w:color w:val="000000"/>
            <w:sz w:val="28"/>
            <w:szCs w:val="28"/>
          </w:rPr>
          <w:t>части 6 статьи 7</w:t>
        </w:r>
      </w:hyperlink>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Федерального закона от 27 июля 2010 г. N 210-ФЗ "Об организации предоставления государственных и муниципальных услуг". Указанные документы Специалист по каналам системы межведомственного взаимодействия запрашивает в органах, в распоряжении которых они находятся, при этом заявитель вправе </w:t>
      </w:r>
      <w:proofErr w:type="gramStart"/>
      <w:r>
        <w:rPr>
          <w:rFonts w:ascii="Times New Roman" w:hAnsi="Times New Roman" w:cs="Times New Roman"/>
          <w:sz w:val="28"/>
          <w:szCs w:val="28"/>
        </w:rPr>
        <w:t>предоставить  документы</w:t>
      </w:r>
      <w:proofErr w:type="gramEnd"/>
      <w:r>
        <w:rPr>
          <w:rFonts w:ascii="Times New Roman" w:hAnsi="Times New Roman" w:cs="Times New Roman"/>
          <w:sz w:val="28"/>
          <w:szCs w:val="28"/>
        </w:rPr>
        <w:t xml:space="preserve"> самостоятельно.</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2.8. Перечень оснований для отказа в приеме документов, необходимых для предоставления муниципальной услуги:</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xml:space="preserve">- отсутствие документов, предусмотренных </w:t>
      </w:r>
      <w:hyperlink r:id="rId9" w:history="1">
        <w:r>
          <w:rPr>
            <w:rStyle w:val="a3"/>
            <w:rFonts w:ascii="Times New Roman" w:hAnsi="Times New Roman" w:cs="Calibri"/>
            <w:color w:val="000000"/>
            <w:sz w:val="28"/>
            <w:szCs w:val="28"/>
          </w:rPr>
          <w:t>пунктом 2.6</w:t>
        </w:r>
      </w:hyperlink>
      <w:r>
        <w:rPr>
          <w:rFonts w:ascii="Times New Roman" w:hAnsi="Times New Roman" w:cs="Times New Roman"/>
          <w:sz w:val="28"/>
          <w:szCs w:val="28"/>
        </w:rPr>
        <w:t xml:space="preserve"> настоящего Административного регламента, или предоставление документов не в полном объеме;</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предоставление заявителем документов, содержащих ошибки или противоречивые сведения;</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lastRenderedPageBreak/>
        <w:t>- заявление подано лицом, не уполномоченным совершать такого рода действия;</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2.9. Перечень оснований для отказа в приеме документов, необходимых для предоставления муниципальной услуги:</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отсутствие документов, предусмотренных пунктом 2.7 настоящего Административного регламента, или предоставление документов не в полном объеме;</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предоставление заявителем документов, содержащих ошибки или противоречивые сведения;</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заявление  подано</w:t>
      </w:r>
      <w:proofErr w:type="gramEnd"/>
      <w:r>
        <w:rPr>
          <w:rFonts w:ascii="Times New Roman" w:hAnsi="Times New Roman" w:cs="Times New Roman"/>
          <w:sz w:val="28"/>
          <w:szCs w:val="28"/>
        </w:rPr>
        <w:t xml:space="preserve"> лицом, не уполномоченным совершать такого рода действия;</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2.10. Перечень оснований для отказа в предоставлении муниципальной услуги:</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письменное заявление гражданина о возврате документов, представленных им для получения муниципальной услуги;</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xml:space="preserve">- в случае наличия оснований для отказа в принятии получателя услуги на учет, предусмотренных в части 1 статьи 54 Жилищного кодекса Российской Федерации, принимается Постановление Администрации об отказе в принятии получателя услуги на учет граждан, нуждающихся в жилых помещениях, предоставляемых по договорам социального найма, </w:t>
      </w:r>
      <w:proofErr w:type="gramStart"/>
      <w:r>
        <w:rPr>
          <w:rFonts w:ascii="Times New Roman" w:hAnsi="Times New Roman" w:cs="Times New Roman"/>
          <w:sz w:val="28"/>
          <w:szCs w:val="28"/>
        </w:rPr>
        <w:t>которое  должно</w:t>
      </w:r>
      <w:proofErr w:type="gramEnd"/>
      <w:r>
        <w:rPr>
          <w:rFonts w:ascii="Times New Roman" w:hAnsi="Times New Roman" w:cs="Times New Roman"/>
          <w:sz w:val="28"/>
          <w:szCs w:val="28"/>
        </w:rPr>
        <w:t xml:space="preserve"> содержать основания отказа, с обязательной ссылкой на нарушения, предусмотренные частью 1 статьи 54 Жилищного кодекса Российской Федерации.</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xml:space="preserve"> 2.10.1. Срок направления документов, являющихся результатом предоставления муниципальной услуги составляет 3 (три) рабочих дня со дня принятия решения Администрации об отказе в принятии получателя услуги на учет граждан, нуждающихся в жилых помещениях, предоставляемых по договорам социального найма, специалистом направляется получателю услуги по адресу, указанному в заявлении на предоставление услуги </w:t>
      </w:r>
      <w:proofErr w:type="gramStart"/>
      <w:r>
        <w:rPr>
          <w:rFonts w:ascii="Times New Roman" w:hAnsi="Times New Roman" w:cs="Times New Roman"/>
          <w:sz w:val="28"/>
          <w:szCs w:val="28"/>
        </w:rPr>
        <w:t>( либо</w:t>
      </w:r>
      <w:proofErr w:type="gramEnd"/>
      <w:r>
        <w:rPr>
          <w:rFonts w:ascii="Times New Roman" w:hAnsi="Times New Roman" w:cs="Times New Roman"/>
          <w:sz w:val="28"/>
          <w:szCs w:val="28"/>
        </w:rPr>
        <w:t xml:space="preserve"> выдается получателю услуги), уведомление  (приложение № 3).</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xml:space="preserve">2.11. </w:t>
      </w:r>
      <w:proofErr w:type="gramStart"/>
      <w:r>
        <w:rPr>
          <w:rFonts w:ascii="Times New Roman" w:hAnsi="Times New Roman" w:cs="Times New Roman"/>
          <w:sz w:val="28"/>
          <w:szCs w:val="28"/>
        </w:rPr>
        <w:t>Муниципальная  услуга</w:t>
      </w:r>
      <w:proofErr w:type="gramEnd"/>
      <w:r>
        <w:rPr>
          <w:rFonts w:ascii="Times New Roman" w:hAnsi="Times New Roman" w:cs="Times New Roman"/>
          <w:sz w:val="28"/>
          <w:szCs w:val="28"/>
        </w:rPr>
        <w:t xml:space="preserve"> предоставляется на бесплатной основе.</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документов на получение муниципальной услуги - 15 минут.</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 15 минут.</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2.13. Срок регистрации запроса заявителя о предоставлении муниципальной услуги - 15 минут.</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2.14. Требования к местам предоставления муниципальной услуги: Вход в здание Администрации должен быть оборудован лестницей и пандусом, обеспечивающими беспрепятственный доступ заявителей (в том числе граждан с ограниченными возможностями).</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xml:space="preserve"> Центральный вход в здание Администрации должен быть оборудован информационной табличкой (вывеской), на которой указано наименование и расписание работы Администрации.</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lastRenderedPageBreak/>
        <w:t>Приём заявителей осуществляется в приемной Администрации. Приемная оборудуется информационными табличками (вывесками) с указанием номера кабинета, фамилии, имени и отчества специалистов, осуществляющих приём.</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color w:val="000000"/>
          <w:sz w:val="28"/>
          <w:szCs w:val="28"/>
        </w:rPr>
        <w:t xml:space="preserve">Заявители должны обладать информацией о фамилии, имени, отчестве и должности специалиста, который их обслуживают. Для этого специалист обеспечивается личной настольной табличкой или </w:t>
      </w:r>
      <w:proofErr w:type="spellStart"/>
      <w:r>
        <w:rPr>
          <w:rFonts w:ascii="Times New Roman" w:hAnsi="Times New Roman" w:cs="Times New Roman"/>
          <w:color w:val="000000"/>
          <w:sz w:val="28"/>
          <w:szCs w:val="28"/>
        </w:rPr>
        <w:t>бэйджем</w:t>
      </w:r>
      <w:proofErr w:type="spellEnd"/>
      <w:r>
        <w:rPr>
          <w:rFonts w:ascii="Times New Roman" w:hAnsi="Times New Roman" w:cs="Times New Roman"/>
          <w:color w:val="000000"/>
          <w:sz w:val="28"/>
          <w:szCs w:val="28"/>
        </w:rPr>
        <w:t>.</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pacing w:val="2"/>
          <w:sz w:val="28"/>
          <w:szCs w:val="28"/>
        </w:rPr>
        <w:t xml:space="preserve">Для ожидания приёма заявителям отводятся места, оборудованные стульями, столами, в холле (коридоре) здания Администрации, рядом с кабинетом, в котором ведется прием. </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Места для приема заявителей должны быть снабжены стульями, столами и письменными принадлежностями. Заявители должны обеспечиваться необходимым раздаточным материалом (ручки, бумага, памятки, образцы и т.д.).</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Специалист, предоставляющий услугу, обязан предложить заявителю воспользоваться стулом, находящимся рядом с рабочим местом данного специалиста.</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муниципальных услуг:</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xml:space="preserve">Качественной предоставляемая муниципальная услуга признается при предоставлении услуги в сроки, определенные </w:t>
      </w:r>
      <w:hyperlink r:id="rId10" w:history="1">
        <w:r>
          <w:rPr>
            <w:rStyle w:val="a3"/>
            <w:rFonts w:ascii="Times New Roman" w:hAnsi="Times New Roman" w:cs="Calibri"/>
            <w:sz w:val="28"/>
            <w:szCs w:val="28"/>
          </w:rPr>
          <w:t>п. 2.4</w:t>
        </w:r>
      </w:hyperlink>
      <w:r>
        <w:rPr>
          <w:rFonts w:ascii="Times New Roman" w:hAnsi="Times New Roman" w:cs="Times New Roman"/>
          <w:sz w:val="28"/>
          <w:szCs w:val="28"/>
        </w:rPr>
        <w:t xml:space="preserve"> настоящего Административного регламента, и при отсутствии жалоб со стороны потребителей на нарушение требований стандарта предоставления муниципальной услуги.</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2.16. Иные требования, в том числе учитывающие особенности предоставления муниципальных услуг в многофункциональном центре и особенности предоставления муниципальных услуг в электронной форме:</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2.16.1. Информирование заявителей о порядке предоставления муниципальной услуги осуществляется в виде:</w:t>
      </w:r>
    </w:p>
    <w:p w:rsidR="00F412F2" w:rsidRDefault="00F412F2" w:rsidP="00DA6887">
      <w:pPr>
        <w:pStyle w:val="a4"/>
        <w:jc w:val="both"/>
        <w:rPr>
          <w:rFonts w:ascii="Times New Roman" w:hAnsi="Times New Roman" w:cs="Times New Roman"/>
          <w:sz w:val="28"/>
          <w:szCs w:val="28"/>
        </w:rPr>
      </w:pPr>
      <w:proofErr w:type="gramStart"/>
      <w:r>
        <w:rPr>
          <w:rFonts w:ascii="Times New Roman" w:hAnsi="Times New Roman" w:cs="Times New Roman"/>
          <w:sz w:val="28"/>
          <w:szCs w:val="28"/>
        </w:rPr>
        <w:t>индивидуального</w:t>
      </w:r>
      <w:proofErr w:type="gramEnd"/>
      <w:r>
        <w:rPr>
          <w:rFonts w:ascii="Times New Roman" w:hAnsi="Times New Roman" w:cs="Times New Roman"/>
          <w:sz w:val="28"/>
          <w:szCs w:val="28"/>
        </w:rPr>
        <w:t xml:space="preserve"> информирования;</w:t>
      </w:r>
    </w:p>
    <w:p w:rsidR="00F412F2" w:rsidRDefault="00F412F2" w:rsidP="00DA6887">
      <w:pPr>
        <w:pStyle w:val="a4"/>
        <w:jc w:val="both"/>
        <w:rPr>
          <w:rFonts w:ascii="Times New Roman" w:hAnsi="Times New Roman" w:cs="Times New Roman"/>
          <w:sz w:val="28"/>
          <w:szCs w:val="28"/>
        </w:rPr>
      </w:pPr>
      <w:proofErr w:type="gramStart"/>
      <w:r>
        <w:rPr>
          <w:rFonts w:ascii="Times New Roman" w:hAnsi="Times New Roman" w:cs="Times New Roman"/>
          <w:sz w:val="28"/>
          <w:szCs w:val="28"/>
        </w:rPr>
        <w:t>публичного</w:t>
      </w:r>
      <w:proofErr w:type="gramEnd"/>
      <w:r>
        <w:rPr>
          <w:rFonts w:ascii="Times New Roman" w:hAnsi="Times New Roman" w:cs="Times New Roman"/>
          <w:sz w:val="28"/>
          <w:szCs w:val="28"/>
        </w:rPr>
        <w:t xml:space="preserve"> информирования.</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 в форме:</w:t>
      </w:r>
    </w:p>
    <w:p w:rsidR="00F412F2" w:rsidRDefault="00F412F2" w:rsidP="00DA6887">
      <w:pPr>
        <w:pStyle w:val="a4"/>
        <w:jc w:val="both"/>
        <w:rPr>
          <w:rFonts w:ascii="Times New Roman" w:hAnsi="Times New Roman" w:cs="Times New Roman"/>
          <w:sz w:val="28"/>
          <w:szCs w:val="28"/>
        </w:rPr>
      </w:pPr>
      <w:proofErr w:type="gramStart"/>
      <w:r>
        <w:rPr>
          <w:rFonts w:ascii="Times New Roman" w:hAnsi="Times New Roman" w:cs="Times New Roman"/>
          <w:sz w:val="28"/>
          <w:szCs w:val="28"/>
        </w:rPr>
        <w:t>устного</w:t>
      </w:r>
      <w:proofErr w:type="gramEnd"/>
      <w:r>
        <w:rPr>
          <w:rFonts w:ascii="Times New Roman" w:hAnsi="Times New Roman" w:cs="Times New Roman"/>
          <w:sz w:val="28"/>
          <w:szCs w:val="28"/>
        </w:rPr>
        <w:t xml:space="preserve"> информирования;</w:t>
      </w:r>
    </w:p>
    <w:p w:rsidR="00F412F2" w:rsidRDefault="00F412F2" w:rsidP="00DA6887">
      <w:pPr>
        <w:pStyle w:val="a4"/>
        <w:jc w:val="both"/>
        <w:rPr>
          <w:rFonts w:ascii="Times New Roman" w:hAnsi="Times New Roman" w:cs="Times New Roman"/>
          <w:sz w:val="28"/>
          <w:szCs w:val="28"/>
        </w:rPr>
      </w:pPr>
      <w:proofErr w:type="gramStart"/>
      <w:r>
        <w:rPr>
          <w:rFonts w:ascii="Times New Roman" w:hAnsi="Times New Roman" w:cs="Times New Roman"/>
          <w:sz w:val="28"/>
          <w:szCs w:val="28"/>
        </w:rPr>
        <w:t>письменного</w:t>
      </w:r>
      <w:proofErr w:type="gramEnd"/>
      <w:r>
        <w:rPr>
          <w:rFonts w:ascii="Times New Roman" w:hAnsi="Times New Roman" w:cs="Times New Roman"/>
          <w:sz w:val="28"/>
          <w:szCs w:val="28"/>
        </w:rPr>
        <w:t xml:space="preserve"> информирования.</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2.16.2. Индивидуальное устное информирование о порядке предоставления муниципальной услуги обеспечивается должностными лицами, осуществляющими предоставление муниципальной услуги (далее должностные лица), лично либо по телефону.</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2.16.3. Заявитель имеет право на получение сведений о стадии прохождения его обращения.</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2.16.4. При информировании заявителя о порядке предоставления муниципальной услуги должностное лицо сообщает информацию по следующим вопросам:</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категории заявителей, имеющих право на получение муниципальной услуги;</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перечень документов, требуемых от заявителя, необходимых для получения муниципальной услуги;</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lastRenderedPageBreak/>
        <w:t>- требования к заверению документов и сведений;</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xml:space="preserve">- входящие номера, под которыми зарегистрированы в системе делопроизводства заявления и </w:t>
      </w:r>
      <w:proofErr w:type="spellStart"/>
      <w:r>
        <w:rPr>
          <w:rFonts w:ascii="Times New Roman" w:hAnsi="Times New Roman" w:cs="Times New Roman"/>
          <w:sz w:val="28"/>
          <w:szCs w:val="28"/>
        </w:rPr>
        <w:t>прилагающиеся</w:t>
      </w:r>
      <w:proofErr w:type="spellEnd"/>
      <w:r>
        <w:rPr>
          <w:rFonts w:ascii="Times New Roman" w:hAnsi="Times New Roman" w:cs="Times New Roman"/>
          <w:sz w:val="28"/>
          <w:szCs w:val="28"/>
        </w:rPr>
        <w:t xml:space="preserve"> к ним материалы;</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необходимость представления дополнительных документов и сведений.</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Информирование по иным вопросам осуществляется только на основании письменного обращения.</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При ответе на телефонные звонки должностное лицо должно назвать фамилию, имя, отчество, занимаемую должность и наименование структурного подразделения, предложить гражданину представиться и изложить суть вопроса.</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2.16.5. Индивидуальное письменное информирование о порядке предоставления муниципальной услуги при письменном обращении гражданина в орган, предоставляющий муниципальную услугу, осуществляется путем направления ответов почтовым отправлением, а также электронной почтой.</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При индивидуальном письменном информировании ответ направляется заявителю в течение 30 дней со дня регистрации обращения.</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2.16.6.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официальном сайте органа, предоставляющего муниципальную услугу, а также на информационных стендах в местах предоставления услуги.</w:t>
      </w:r>
    </w:p>
    <w:p w:rsidR="00F412F2" w:rsidRDefault="00F412F2" w:rsidP="00DA6887">
      <w:pPr>
        <w:pStyle w:val="a4"/>
        <w:jc w:val="both"/>
        <w:rPr>
          <w:rFonts w:ascii="Times New Roman" w:hAnsi="Times New Roman" w:cs="Times New Roman"/>
          <w:sz w:val="28"/>
          <w:szCs w:val="28"/>
        </w:rPr>
      </w:pPr>
    </w:p>
    <w:p w:rsidR="00F412F2" w:rsidRDefault="00F412F2" w:rsidP="00DA6887">
      <w:pPr>
        <w:pStyle w:val="a4"/>
        <w:jc w:val="center"/>
        <w:rPr>
          <w:rFonts w:ascii="Times New Roman" w:hAnsi="Times New Roman" w:cs="Times New Roman"/>
          <w:b/>
          <w:bCs/>
          <w:sz w:val="28"/>
          <w:szCs w:val="28"/>
        </w:rPr>
      </w:pPr>
      <w:r>
        <w:rPr>
          <w:rFonts w:ascii="Times New Roman" w:hAnsi="Times New Roman" w:cs="Times New Roman"/>
          <w:b/>
          <w:bCs/>
          <w:sz w:val="28"/>
          <w:szCs w:val="28"/>
        </w:rPr>
        <w:lastRenderedPageBreak/>
        <w:t>3. СОСТАВ, ПОСЛЕДОВАТЕЛЬНОСТЬ</w:t>
      </w:r>
    </w:p>
    <w:p w:rsidR="00F412F2" w:rsidRDefault="00F412F2" w:rsidP="00DA6887">
      <w:pPr>
        <w:pStyle w:val="a4"/>
        <w:jc w:val="center"/>
        <w:rPr>
          <w:rFonts w:ascii="Times New Roman" w:hAnsi="Times New Roman" w:cs="Times New Roman"/>
          <w:b/>
          <w:bCs/>
          <w:sz w:val="28"/>
          <w:szCs w:val="28"/>
        </w:rPr>
      </w:pPr>
      <w:r>
        <w:rPr>
          <w:rFonts w:ascii="Times New Roman" w:hAnsi="Times New Roman" w:cs="Times New Roman"/>
          <w:b/>
          <w:bCs/>
          <w:sz w:val="28"/>
          <w:szCs w:val="28"/>
        </w:rPr>
        <w:t>И СРОКИ ВЫПОЛНЕНИЯ АДМИНИСТРАТИВНЫХ ПРОЦЕДУР,</w:t>
      </w:r>
    </w:p>
    <w:p w:rsidR="00F412F2" w:rsidRDefault="00F412F2" w:rsidP="00DA6887">
      <w:pPr>
        <w:pStyle w:val="a4"/>
        <w:jc w:val="center"/>
        <w:rPr>
          <w:rFonts w:ascii="Times New Roman" w:hAnsi="Times New Roman" w:cs="Times New Roman"/>
          <w:b/>
          <w:bCs/>
          <w:sz w:val="28"/>
          <w:szCs w:val="28"/>
        </w:rPr>
      </w:pPr>
      <w:r>
        <w:rPr>
          <w:rFonts w:ascii="Times New Roman" w:hAnsi="Times New Roman" w:cs="Times New Roman"/>
          <w:b/>
          <w:bCs/>
          <w:sz w:val="28"/>
          <w:szCs w:val="28"/>
        </w:rPr>
        <w:t>ТРЕБОВАНИЯ К ПОРЯДКУ ИХ ВЫПОЛНЕНИЯ</w:t>
      </w:r>
    </w:p>
    <w:p w:rsidR="00F412F2" w:rsidRDefault="00F412F2" w:rsidP="00DA6887">
      <w:pPr>
        <w:pStyle w:val="a4"/>
        <w:jc w:val="both"/>
        <w:rPr>
          <w:rFonts w:ascii="Times New Roman" w:hAnsi="Times New Roman" w:cs="Times New Roman"/>
          <w:b/>
          <w:bCs/>
          <w:sz w:val="28"/>
          <w:szCs w:val="28"/>
        </w:rPr>
      </w:pPr>
      <w:r>
        <w:rPr>
          <w:rFonts w:ascii="Times New Roman" w:hAnsi="Times New Roman" w:cs="Times New Roman"/>
          <w:sz w:val="28"/>
          <w:szCs w:val="28"/>
        </w:rPr>
        <w:t>3.1</w:t>
      </w:r>
      <w:r>
        <w:rPr>
          <w:rFonts w:ascii="Times New Roman" w:hAnsi="Times New Roman" w:cs="Times New Roman"/>
          <w:bCs/>
          <w:sz w:val="28"/>
          <w:szCs w:val="28"/>
        </w:rPr>
        <w:t xml:space="preserve">. </w:t>
      </w:r>
      <w:r>
        <w:rPr>
          <w:rFonts w:ascii="Times New Roman" w:hAnsi="Times New Roman" w:cs="Times New Roman"/>
          <w:b/>
          <w:bCs/>
          <w:sz w:val="28"/>
          <w:szCs w:val="28"/>
        </w:rPr>
        <w:t>Последовательность действий, осуществляемых в ходе предоставления услуги.</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xml:space="preserve">    Предоставление услуги включает в себя следующие действия:</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1) прием заявления о предоставлении услуги и приложенных к нему документов;</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2) рассмотрение заявления о предоставлении услуги;</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xml:space="preserve">3) подготовка и выдача результата предоставления услуги, </w:t>
      </w:r>
      <w:proofErr w:type="gramStart"/>
      <w:r>
        <w:rPr>
          <w:rFonts w:ascii="Times New Roman" w:hAnsi="Times New Roman" w:cs="Times New Roman"/>
          <w:sz w:val="28"/>
          <w:szCs w:val="28"/>
        </w:rPr>
        <w:t>либо  отказа</w:t>
      </w:r>
      <w:proofErr w:type="gramEnd"/>
      <w:r>
        <w:rPr>
          <w:rFonts w:ascii="Times New Roman" w:hAnsi="Times New Roman" w:cs="Times New Roman"/>
          <w:sz w:val="28"/>
          <w:szCs w:val="28"/>
        </w:rPr>
        <w:t xml:space="preserve"> в предоставлении услуги.</w:t>
      </w:r>
    </w:p>
    <w:p w:rsidR="00F412F2" w:rsidRDefault="00F412F2" w:rsidP="00DA6887">
      <w:pPr>
        <w:pStyle w:val="a4"/>
        <w:jc w:val="both"/>
        <w:rPr>
          <w:rFonts w:ascii="Times New Roman" w:hAnsi="Times New Roman" w:cs="Times New Roman"/>
          <w:b/>
          <w:bCs/>
          <w:sz w:val="28"/>
          <w:szCs w:val="28"/>
        </w:rPr>
      </w:pPr>
      <w:r>
        <w:rPr>
          <w:rFonts w:ascii="Times New Roman" w:hAnsi="Times New Roman" w:cs="Times New Roman"/>
          <w:bCs/>
          <w:sz w:val="28"/>
          <w:szCs w:val="28"/>
        </w:rPr>
        <w:t xml:space="preserve">3.2. </w:t>
      </w:r>
      <w:r>
        <w:rPr>
          <w:rFonts w:ascii="Times New Roman" w:hAnsi="Times New Roman" w:cs="Times New Roman"/>
          <w:b/>
          <w:bCs/>
          <w:sz w:val="28"/>
          <w:szCs w:val="28"/>
        </w:rPr>
        <w:t>Прием заявления о предоставлении услуги и приложенных к нему документов.</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3.2.1. Подача заявления о предоставлении услуги и приложенных к нему документов осуществляется на личном приеме заявителя, предоставляющего заявление.</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При приеме заявления о предоставлении услуги и приложенных к нему документов, Администрацией выдается заявителю расписка в получении документов с указанием их перечня и даты получения. Заявление регистрируется в Книге регистраций заявлений граждан, нуждающихся в жилых помещениях, в установленном порядке непосредственно в день его поступления.</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Одновременно осуществляется консультирование заявителя по вопросам предоставления муниципальной услуги.</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xml:space="preserve">3.2.2. Поступившее заявление о предоставлении услуги рассматривается Главой муниципального </w:t>
      </w:r>
      <w:proofErr w:type="gramStart"/>
      <w:r>
        <w:rPr>
          <w:rFonts w:ascii="Times New Roman" w:hAnsi="Times New Roman" w:cs="Times New Roman"/>
          <w:sz w:val="28"/>
          <w:szCs w:val="28"/>
        </w:rPr>
        <w:t xml:space="preserve">образования  </w:t>
      </w:r>
      <w:proofErr w:type="spellStart"/>
      <w:r>
        <w:rPr>
          <w:rFonts w:ascii="Times New Roman" w:hAnsi="Times New Roman" w:cs="Times New Roman"/>
          <w:sz w:val="28"/>
          <w:szCs w:val="28"/>
        </w:rPr>
        <w:t>Вязовский</w:t>
      </w:r>
      <w:proofErr w:type="spellEnd"/>
      <w:proofErr w:type="gramEnd"/>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 или лицом, исполняющим его обязанности, в течение одного рабочего дня со дня его поступления. Результатом рассмотрения является определение конкретного специалиста Администрации, которым будет обеспечиваться оказание услуги, и оформление ему соответствующего поручения в виде проставления резолюции.</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3.2.3. В течение трех часов с момента проставления резолюции заявление о предоставлении услуги направляется должностному лицу, которым будет обеспечиваться оказание услуги.</w:t>
      </w:r>
    </w:p>
    <w:p w:rsidR="00F412F2" w:rsidRDefault="00F412F2" w:rsidP="00DA6887">
      <w:pPr>
        <w:pStyle w:val="a4"/>
        <w:jc w:val="both"/>
        <w:rPr>
          <w:rFonts w:ascii="Times New Roman" w:hAnsi="Times New Roman" w:cs="Times New Roman"/>
          <w:b/>
          <w:bCs/>
          <w:sz w:val="28"/>
          <w:szCs w:val="28"/>
        </w:rPr>
      </w:pPr>
      <w:r>
        <w:rPr>
          <w:rFonts w:ascii="Times New Roman" w:hAnsi="Times New Roman" w:cs="Times New Roman"/>
          <w:bCs/>
          <w:sz w:val="28"/>
          <w:szCs w:val="28"/>
        </w:rPr>
        <w:t xml:space="preserve">3.3. </w:t>
      </w:r>
      <w:r>
        <w:rPr>
          <w:rFonts w:ascii="Times New Roman" w:hAnsi="Times New Roman" w:cs="Times New Roman"/>
          <w:b/>
          <w:bCs/>
          <w:sz w:val="28"/>
          <w:szCs w:val="28"/>
        </w:rPr>
        <w:t>Рассмотрение заявления о предоставлении услуги.</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3.3.1. Специалист Администрации на основании резолюции рассматривает указанное заявление.</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При несоответствии (недостаточности) представленных документов Администрация извещает получателя услуги в течение трех рабочих дней со дня подачи документов о несоответствии (недостаточности) представленных документов.</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xml:space="preserve">3.3.2. При соответствии (достаточности) представленных документов требованиям жилищного законодательства, специалист Администрации </w:t>
      </w:r>
      <w:r>
        <w:rPr>
          <w:rFonts w:ascii="Times New Roman" w:hAnsi="Times New Roman" w:cs="Times New Roman"/>
          <w:sz w:val="28"/>
          <w:szCs w:val="28"/>
        </w:rPr>
        <w:lastRenderedPageBreak/>
        <w:t>приступает к рассмотрению представленного заявления о предоставлении услуги по существу.</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xml:space="preserve">3.3.3. По результатам рассмотрения поступившего заявления и приложенных к нему документов, если основания для отказа в принятии получателя услуги на учет не выявлены, принимается Постановление Администрации о принятии получателя услуги на учет граждан, нуждающихся в жилых помещениях, предоставляемых по договорам социального найма, заявителю направляется уведомление (приложение № 3).   </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3.3.4. В случае выявления в ходе рассмотрения заявления о предоставлении услуги оснований для отказа в принятии получателя услуги на учет, предусмотренных в части 1 статьи 54 Жилищного кодекса Российской Федерации, выполняются действия, предусмотренные пунктом 3.5</w:t>
      </w:r>
      <w:proofErr w:type="gramStart"/>
      <w:r>
        <w:rPr>
          <w:rFonts w:ascii="Times New Roman" w:hAnsi="Times New Roman" w:cs="Times New Roman"/>
          <w:sz w:val="28"/>
          <w:szCs w:val="28"/>
        </w:rPr>
        <w:t>. настоящего</w:t>
      </w:r>
      <w:proofErr w:type="gramEnd"/>
      <w:r>
        <w:rPr>
          <w:rFonts w:ascii="Times New Roman" w:hAnsi="Times New Roman" w:cs="Times New Roman"/>
          <w:sz w:val="28"/>
          <w:szCs w:val="28"/>
        </w:rPr>
        <w:t xml:space="preserve"> регламента.</w:t>
      </w:r>
    </w:p>
    <w:p w:rsidR="00F412F2" w:rsidRDefault="00F412F2" w:rsidP="00DA6887">
      <w:pPr>
        <w:pStyle w:val="a4"/>
        <w:jc w:val="both"/>
        <w:rPr>
          <w:rFonts w:ascii="Times New Roman" w:hAnsi="Times New Roman" w:cs="Times New Roman"/>
          <w:b/>
          <w:bCs/>
          <w:sz w:val="28"/>
          <w:szCs w:val="28"/>
        </w:rPr>
      </w:pPr>
      <w:r>
        <w:rPr>
          <w:rFonts w:ascii="Times New Roman" w:hAnsi="Times New Roman" w:cs="Times New Roman"/>
          <w:bCs/>
          <w:sz w:val="28"/>
          <w:szCs w:val="28"/>
        </w:rPr>
        <w:t xml:space="preserve">3.4. </w:t>
      </w:r>
      <w:r>
        <w:rPr>
          <w:rFonts w:ascii="Times New Roman" w:hAnsi="Times New Roman" w:cs="Times New Roman"/>
          <w:b/>
          <w:bCs/>
          <w:sz w:val="28"/>
          <w:szCs w:val="28"/>
        </w:rPr>
        <w:t>Подготовка и выдача результата услуги.</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xml:space="preserve">3.4.1. Не позднее чем через три рабочих дня со дня принятия Постановления Администрации о принятии получателя услуги на учет граждан, нуждающихся в жилых помещениях, предоставляемых по договорам социального найма, специалистом направляется получателю услуги по адресу, указанному в заявлении на предоставление услуги (либо выдается получателю услуги), заверенная копия указанного Постановления. </w:t>
      </w:r>
    </w:p>
    <w:p w:rsidR="00F412F2" w:rsidRDefault="00F412F2" w:rsidP="00DA6887">
      <w:pPr>
        <w:pStyle w:val="a4"/>
        <w:jc w:val="both"/>
        <w:rPr>
          <w:rFonts w:ascii="Times New Roman" w:hAnsi="Times New Roman" w:cs="Times New Roman"/>
          <w:b/>
          <w:bCs/>
          <w:sz w:val="28"/>
          <w:szCs w:val="28"/>
        </w:rPr>
      </w:pPr>
      <w:r>
        <w:rPr>
          <w:rFonts w:ascii="Times New Roman" w:hAnsi="Times New Roman" w:cs="Times New Roman"/>
          <w:bCs/>
          <w:sz w:val="28"/>
          <w:szCs w:val="28"/>
        </w:rPr>
        <w:t xml:space="preserve">3.5. </w:t>
      </w:r>
      <w:r>
        <w:rPr>
          <w:rFonts w:ascii="Times New Roman" w:hAnsi="Times New Roman" w:cs="Times New Roman"/>
          <w:b/>
          <w:bCs/>
          <w:sz w:val="28"/>
          <w:szCs w:val="28"/>
        </w:rPr>
        <w:t>Отказ в предоставлении услуги.</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3.5.1. В случае наличия оснований для отказа в принятии получателя услуги на учет, предусмотренных в части 1 статьи 54 Жилищного кодекса Российской Федерации, принимается Постановление Администрации об отказе в принятии получателя услуги на учет граждан, нуждающихся в жилых помещениях, предоставляемых по договорам социального найма, которое должно содержать основания отказа, с обязательной ссылкой на нарушения, предусмотренные частью 1 статьи 54 Жилищного кодекса Российской Федерации.</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3.5.2. Не позднее чем через три рабочих дня со дня принятия решения Администрации об отказе в принятии получателя услуги на учет граждан, нуждающихся в жилых помещениях, предоставляемых по договорам социального найма, специалистом направляется получателю услуги по адресу, указанному в заявлении на предоставление услуги (либо выдается получателю услуги), уведомление (приложение № 3).</w:t>
      </w:r>
    </w:p>
    <w:p w:rsidR="00F412F2" w:rsidRDefault="00F412F2" w:rsidP="00DA6887">
      <w:pPr>
        <w:pStyle w:val="a4"/>
        <w:jc w:val="both"/>
        <w:rPr>
          <w:rFonts w:ascii="Times New Roman" w:hAnsi="Times New Roman" w:cs="Times New Roman"/>
          <w:sz w:val="28"/>
          <w:szCs w:val="28"/>
        </w:rPr>
      </w:pPr>
    </w:p>
    <w:p w:rsidR="00F412F2" w:rsidRDefault="00F412F2" w:rsidP="00DA6887">
      <w:pPr>
        <w:pStyle w:val="a4"/>
        <w:jc w:val="center"/>
        <w:rPr>
          <w:rFonts w:ascii="Times New Roman" w:hAnsi="Times New Roman" w:cs="Times New Roman"/>
          <w:b/>
          <w:bCs/>
          <w:sz w:val="28"/>
          <w:szCs w:val="28"/>
        </w:rPr>
      </w:pPr>
      <w:r>
        <w:rPr>
          <w:rFonts w:ascii="Times New Roman" w:hAnsi="Times New Roman" w:cs="Times New Roman"/>
          <w:b/>
          <w:bCs/>
          <w:sz w:val="28"/>
          <w:szCs w:val="28"/>
        </w:rPr>
        <w:t>4.  КОНТРОЛЬ ЗА ИСПОЛНЕНИЕМ</w:t>
      </w:r>
    </w:p>
    <w:p w:rsidR="00F412F2" w:rsidRDefault="00F412F2" w:rsidP="00DA6887">
      <w:pPr>
        <w:pStyle w:val="a4"/>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АДМИНИСТРАТИВНОГО РЕГЛАМЕНТА</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xml:space="preserve">4.1. 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настоящего административного регламента и иных нормативных правовых актов, устанавливающих требования к предоставлению муниципальной услуги, принятием решений, за полнотой и качеством предоставления муниципальной услуги осуществляется Главой муниципального образования </w:t>
      </w:r>
      <w:proofErr w:type="spellStart"/>
      <w:r>
        <w:rPr>
          <w:rFonts w:ascii="Times New Roman" w:hAnsi="Times New Roman" w:cs="Times New Roman"/>
          <w:sz w:val="28"/>
          <w:szCs w:val="28"/>
        </w:rPr>
        <w:t>Вязовский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4.2. Плановые и внеплановые проверки, с целью выявления и устранения нарушений порядка и сроков предоставления муниципальной услуги, рассмотрения обращений получателей в ходе её исполнения, жалоб на решения, действия (бездействие) исполнителей, проводятся Главой муниципального образования </w:t>
      </w:r>
      <w:proofErr w:type="spellStart"/>
      <w:r>
        <w:rPr>
          <w:rFonts w:ascii="Times New Roman" w:hAnsi="Times New Roman" w:cs="Times New Roman"/>
          <w:sz w:val="28"/>
          <w:szCs w:val="28"/>
        </w:rPr>
        <w:t>Вязовский</w:t>
      </w:r>
      <w:proofErr w:type="spellEnd"/>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сельсовет </w:t>
      </w:r>
      <w:proofErr w:type="spellStart"/>
      <w:proofErr w:type="gram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w:t>
      </w:r>
      <w:proofErr w:type="gramEnd"/>
      <w:r>
        <w:rPr>
          <w:rFonts w:ascii="Times New Roman" w:hAnsi="Times New Roman" w:cs="Times New Roman"/>
          <w:sz w:val="28"/>
          <w:szCs w:val="28"/>
        </w:rPr>
        <w:t xml:space="preserve">  Оренбургской области или уполномоченными им должностными лицами.</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Плановые проверки проводятся в соответствии с планами работы Администрации, внеплановые проверки могут проводиться при поступлении соответствующих обращений (жалоб) заявителей.</w:t>
      </w:r>
    </w:p>
    <w:p w:rsidR="00F412F2" w:rsidRDefault="00F412F2" w:rsidP="00DA6887">
      <w:pPr>
        <w:pStyle w:val="a4"/>
        <w:jc w:val="both"/>
        <w:rPr>
          <w:rFonts w:ascii="Times New Roman" w:hAnsi="Times New Roman" w:cs="Times New Roman"/>
          <w:sz w:val="28"/>
          <w:szCs w:val="28"/>
        </w:rPr>
      </w:pPr>
      <w:r>
        <w:rPr>
          <w:rFonts w:ascii="Times New Roman" w:hAnsi="Times New Roman" w:cs="Times New Roman"/>
          <w:sz w:val="28"/>
          <w:szCs w:val="28"/>
        </w:rPr>
        <w:t xml:space="preserve">4.3. По результатам проверок в случае выявления нарушений прав получателей осуществляется привлечение виновных лиц к ответственности в </w:t>
      </w:r>
      <w:proofErr w:type="gramStart"/>
      <w:r>
        <w:rPr>
          <w:rFonts w:ascii="Times New Roman" w:hAnsi="Times New Roman" w:cs="Times New Roman"/>
          <w:sz w:val="28"/>
          <w:szCs w:val="28"/>
        </w:rPr>
        <w:t>соответствии  с</w:t>
      </w:r>
      <w:proofErr w:type="gramEnd"/>
      <w:r>
        <w:rPr>
          <w:rFonts w:ascii="Times New Roman" w:hAnsi="Times New Roman" w:cs="Times New Roman"/>
          <w:sz w:val="28"/>
          <w:szCs w:val="28"/>
        </w:rPr>
        <w:t xml:space="preserve"> законодательством Российской Федерации.</w:t>
      </w:r>
    </w:p>
    <w:p w:rsidR="00F412F2" w:rsidRDefault="00F412F2" w:rsidP="00DA6887">
      <w:pPr>
        <w:pStyle w:val="a4"/>
        <w:jc w:val="both"/>
        <w:rPr>
          <w:rFonts w:ascii="Times New Roman" w:hAnsi="Times New Roman" w:cs="Times New Roman"/>
          <w:sz w:val="28"/>
          <w:szCs w:val="28"/>
        </w:rPr>
      </w:pPr>
    </w:p>
    <w:p w:rsidR="00F412F2" w:rsidRDefault="00F412F2" w:rsidP="00DA6887">
      <w:pPr>
        <w:pStyle w:val="a4"/>
        <w:jc w:val="both"/>
        <w:rPr>
          <w:rFonts w:ascii="Times New Roman" w:hAnsi="Times New Roman" w:cs="Times New Roman"/>
          <w:sz w:val="28"/>
          <w:szCs w:val="28"/>
        </w:rPr>
      </w:pPr>
    </w:p>
    <w:p w:rsidR="00F412F2" w:rsidRDefault="00F412F2" w:rsidP="00DA6887">
      <w:pPr>
        <w:jc w:val="center"/>
        <w:rPr>
          <w:b/>
          <w:sz w:val="28"/>
          <w:szCs w:val="28"/>
        </w:rPr>
      </w:pPr>
      <w:r>
        <w:rPr>
          <w:b/>
          <w:sz w:val="28"/>
          <w:szCs w:val="28"/>
        </w:rPr>
        <w:t>5.ПОРЯДОК ОБЖАЛОВАНИЯ ДЕЙСТВИЯ (БЕЗДЕЙСТВИЯ) и РЕШЕНИЙ, ОСУЩЕСТВЛЯЕМЫХ (ПРИНЯТЫХ) В ХОДЕ ПРЕДОСТАВЛЕНИЯ МУНИЦИПАЛЬНОЙ УСЛУГИ</w:t>
      </w:r>
    </w:p>
    <w:p w:rsidR="00F412F2" w:rsidRDefault="00F412F2" w:rsidP="00DA6887">
      <w:pPr>
        <w:jc w:val="both"/>
        <w:rPr>
          <w:sz w:val="28"/>
          <w:szCs w:val="28"/>
        </w:rPr>
      </w:pPr>
      <w:r>
        <w:rPr>
          <w:sz w:val="28"/>
          <w:szCs w:val="28"/>
        </w:rPr>
        <w:t xml:space="preserve">    5.1. Юридические и физические лица вправе обратиться с жалобой в случае необоснованного отказа в предоставлении муниципальной услуги или неудовлетворенности заявителя результатом муниципальной услуги, нарушения иных прав заявителя, предусмотренных статьей 5 Федерального закона от 27 июля 2010 года № 210-ФЗ «Об организации предоставления государственных и муниципальных услуг», а также в случае неисполнения должностными лицами архивного отдела обязанностей, предусмотренных статьей 6 указанного Федерального закона.</w:t>
      </w:r>
    </w:p>
    <w:p w:rsidR="00F412F2" w:rsidRDefault="00F412F2" w:rsidP="00DA6887">
      <w:pPr>
        <w:jc w:val="both"/>
        <w:rPr>
          <w:sz w:val="28"/>
          <w:szCs w:val="28"/>
        </w:rPr>
      </w:pPr>
      <w:r>
        <w:rPr>
          <w:sz w:val="28"/>
          <w:szCs w:val="28"/>
        </w:rPr>
        <w:t xml:space="preserve">    5.2. Жалобы подаются заявителями в Администрацию сельсовета в письменном виде, в том числе при личном приеме у главы администрации </w:t>
      </w:r>
      <w:proofErr w:type="spellStart"/>
      <w:r>
        <w:rPr>
          <w:sz w:val="28"/>
          <w:szCs w:val="28"/>
        </w:rPr>
        <w:t>Вязовского</w:t>
      </w:r>
      <w:proofErr w:type="spellEnd"/>
      <w:r>
        <w:rPr>
          <w:sz w:val="28"/>
          <w:szCs w:val="28"/>
        </w:rPr>
        <w:t xml:space="preserve"> сельсовета или специалистом администрации МО </w:t>
      </w:r>
      <w:proofErr w:type="spellStart"/>
      <w:r>
        <w:rPr>
          <w:sz w:val="28"/>
          <w:szCs w:val="28"/>
        </w:rPr>
        <w:t>Вязовский</w:t>
      </w:r>
      <w:proofErr w:type="spellEnd"/>
      <w:r>
        <w:rPr>
          <w:sz w:val="28"/>
          <w:szCs w:val="28"/>
        </w:rPr>
        <w:t xml:space="preserve"> сельсовет, курирующего работу архивного отдела, а также в электронном виде.</w:t>
      </w:r>
    </w:p>
    <w:p w:rsidR="00F412F2" w:rsidRDefault="00F412F2" w:rsidP="00DA6887">
      <w:pPr>
        <w:jc w:val="both"/>
        <w:rPr>
          <w:sz w:val="28"/>
          <w:szCs w:val="28"/>
        </w:rPr>
      </w:pPr>
      <w:r>
        <w:rPr>
          <w:sz w:val="28"/>
          <w:szCs w:val="28"/>
        </w:rPr>
        <w:t xml:space="preserve">     5.3. Жалоба должна содержать:</w:t>
      </w:r>
    </w:p>
    <w:p w:rsidR="00F412F2" w:rsidRDefault="00F412F2" w:rsidP="00DA6887">
      <w:pPr>
        <w:jc w:val="both"/>
        <w:rPr>
          <w:sz w:val="28"/>
          <w:szCs w:val="28"/>
        </w:rPr>
      </w:pPr>
      <w:r>
        <w:rPr>
          <w:sz w:val="28"/>
          <w:szCs w:val="28"/>
        </w:rPr>
        <w:t xml:space="preserve">     - наименование органа предоставляющего муниципальную услугу, должность лица органа, предоставляющего муниципальную услугу, либо муниципального служащего решение и действия (бездействие) которых обжалуются;</w:t>
      </w:r>
    </w:p>
    <w:p w:rsidR="00F412F2" w:rsidRDefault="00F412F2" w:rsidP="00DA6887">
      <w:pPr>
        <w:jc w:val="both"/>
        <w:rPr>
          <w:sz w:val="28"/>
          <w:szCs w:val="28"/>
        </w:rPr>
      </w:pPr>
      <w:r>
        <w:rPr>
          <w:sz w:val="28"/>
          <w:szCs w:val="28"/>
        </w:rPr>
        <w:t xml:space="preserve">     - фамилию, имя, отчество (последнее- при наличии), сведения о месте жительства заявителя- физического лица, а также номер (номера) контактного телефона, адрес (адреса) электронной почты </w:t>
      </w:r>
      <w:proofErr w:type="gramStart"/>
      <w:r>
        <w:rPr>
          <w:sz w:val="28"/>
          <w:szCs w:val="28"/>
        </w:rPr>
        <w:t>( при</w:t>
      </w:r>
      <w:proofErr w:type="gramEnd"/>
      <w:r>
        <w:rPr>
          <w:sz w:val="28"/>
          <w:szCs w:val="28"/>
        </w:rPr>
        <w:t xml:space="preserve"> наличии) и почтовый адрес, по которым должен быть отправлен ответ заявителю;</w:t>
      </w:r>
    </w:p>
    <w:p w:rsidR="00F412F2" w:rsidRDefault="00F412F2" w:rsidP="00DA6887">
      <w:pPr>
        <w:jc w:val="both"/>
        <w:rPr>
          <w:sz w:val="28"/>
          <w:szCs w:val="28"/>
        </w:rPr>
      </w:pPr>
      <w:r>
        <w:rPr>
          <w:sz w:val="28"/>
          <w:szCs w:val="28"/>
        </w:rPr>
        <w:t xml:space="preserve">     - сведения об обжалуемых решениях действиях, (бездействии) архивного отдела, его должностного лица;</w:t>
      </w:r>
    </w:p>
    <w:p w:rsidR="00F412F2" w:rsidRDefault="00F412F2" w:rsidP="00DA6887">
      <w:pPr>
        <w:jc w:val="both"/>
        <w:rPr>
          <w:sz w:val="28"/>
          <w:szCs w:val="28"/>
        </w:rPr>
      </w:pPr>
      <w:r>
        <w:rPr>
          <w:sz w:val="28"/>
          <w:szCs w:val="28"/>
        </w:rPr>
        <w:t xml:space="preserve">     - доводы, на основании которых заявитель не согласен с решением и действием (бездействием) архивного отдела, его должностного лица. Заявителем могут быть представлены документы (при наличии), подтверждающие доводы заявителя, либо их копии.</w:t>
      </w:r>
    </w:p>
    <w:p w:rsidR="00F412F2" w:rsidRDefault="00F412F2" w:rsidP="00DA6887">
      <w:pPr>
        <w:jc w:val="both"/>
        <w:rPr>
          <w:sz w:val="28"/>
          <w:szCs w:val="28"/>
        </w:rPr>
      </w:pPr>
      <w:r>
        <w:rPr>
          <w:sz w:val="28"/>
          <w:szCs w:val="28"/>
        </w:rPr>
        <w:lastRenderedPageBreak/>
        <w:t xml:space="preserve">     5.4. В случае если жалоба подается через представителя заявителя, также представляется документ, подтверждающий полномочия на осуществление действий </w:t>
      </w:r>
      <w:proofErr w:type="spellStart"/>
      <w:r>
        <w:rPr>
          <w:sz w:val="28"/>
          <w:szCs w:val="28"/>
        </w:rPr>
        <w:t>ри</w:t>
      </w:r>
      <w:proofErr w:type="spellEnd"/>
      <w:r>
        <w:rPr>
          <w:sz w:val="28"/>
          <w:szCs w:val="28"/>
        </w:rPr>
        <w:t xml:space="preserve"> имени заявителя. В качестве документа, подтверждающего полномочия на осуществление действий от имени заявителя, может быть представлена:</w:t>
      </w:r>
    </w:p>
    <w:p w:rsidR="00F412F2" w:rsidRDefault="00F412F2" w:rsidP="00DA6887">
      <w:pPr>
        <w:jc w:val="both"/>
        <w:rPr>
          <w:sz w:val="28"/>
          <w:szCs w:val="28"/>
        </w:rPr>
      </w:pPr>
      <w:r>
        <w:rPr>
          <w:sz w:val="28"/>
          <w:szCs w:val="28"/>
        </w:rPr>
        <w:t xml:space="preserve">     </w:t>
      </w:r>
      <w:proofErr w:type="gramStart"/>
      <w:r>
        <w:rPr>
          <w:sz w:val="28"/>
          <w:szCs w:val="28"/>
        </w:rPr>
        <w:t>а</w:t>
      </w:r>
      <w:proofErr w:type="gramEnd"/>
      <w:r>
        <w:rPr>
          <w:sz w:val="28"/>
          <w:szCs w:val="28"/>
        </w:rPr>
        <w:t>) оформленная в соответствии с законодательством Российской Федерации доверенность (для физических лиц);</w:t>
      </w:r>
    </w:p>
    <w:p w:rsidR="00F412F2" w:rsidRDefault="00F412F2" w:rsidP="00DA6887">
      <w:pPr>
        <w:jc w:val="both"/>
        <w:rPr>
          <w:sz w:val="28"/>
          <w:szCs w:val="28"/>
        </w:rPr>
      </w:pPr>
      <w:r>
        <w:rPr>
          <w:sz w:val="28"/>
          <w:szCs w:val="28"/>
        </w:rPr>
        <w:t xml:space="preserve">     </w:t>
      </w:r>
      <w:proofErr w:type="gramStart"/>
      <w:r>
        <w:rPr>
          <w:sz w:val="28"/>
          <w:szCs w:val="28"/>
        </w:rPr>
        <w:t>б</w:t>
      </w:r>
      <w:proofErr w:type="gramEnd"/>
      <w:r>
        <w:rPr>
          <w:sz w:val="28"/>
          <w:szCs w:val="28"/>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412F2" w:rsidRDefault="00F412F2" w:rsidP="00DA6887">
      <w:pPr>
        <w:jc w:val="both"/>
        <w:rPr>
          <w:sz w:val="28"/>
          <w:szCs w:val="28"/>
        </w:rPr>
      </w:pPr>
      <w:r>
        <w:rPr>
          <w:sz w:val="28"/>
          <w:szCs w:val="28"/>
        </w:rPr>
        <w:t xml:space="preserve">     </w:t>
      </w:r>
      <w:proofErr w:type="gramStart"/>
      <w:r>
        <w:rPr>
          <w:sz w:val="28"/>
          <w:szCs w:val="28"/>
        </w:rPr>
        <w:t>в</w:t>
      </w:r>
      <w:proofErr w:type="gramEnd"/>
      <w:r>
        <w:rPr>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412F2" w:rsidRDefault="00F412F2" w:rsidP="00DA6887">
      <w:pPr>
        <w:jc w:val="both"/>
        <w:rPr>
          <w:sz w:val="28"/>
          <w:szCs w:val="28"/>
        </w:rPr>
      </w:pPr>
      <w:r>
        <w:rPr>
          <w:sz w:val="28"/>
          <w:szCs w:val="28"/>
        </w:rPr>
        <w:t xml:space="preserve">     5.5. Прием жалоб в письменной форме осуществляется в приемной администрации сельсовета, в месте предоставления муниципальной услуги </w:t>
      </w:r>
      <w:proofErr w:type="gramStart"/>
      <w:r>
        <w:rPr>
          <w:sz w:val="28"/>
          <w:szCs w:val="28"/>
        </w:rPr>
        <w:t>( в</w:t>
      </w:r>
      <w:proofErr w:type="gramEnd"/>
      <w:r>
        <w:rPr>
          <w:sz w:val="28"/>
          <w:szCs w:val="28"/>
        </w:rPr>
        <w:t xml:space="preserve">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412F2" w:rsidRDefault="00F412F2" w:rsidP="00DA6887">
      <w:pPr>
        <w:jc w:val="both"/>
        <w:rPr>
          <w:sz w:val="28"/>
          <w:szCs w:val="28"/>
        </w:rPr>
      </w:pPr>
      <w:r>
        <w:rPr>
          <w:sz w:val="28"/>
          <w:szCs w:val="28"/>
        </w:rPr>
        <w:t xml:space="preserve">      Время приема жалоб должно совпадать со временем предоставления муниципальных услуг.</w:t>
      </w:r>
    </w:p>
    <w:p w:rsidR="00F412F2" w:rsidRDefault="00F412F2" w:rsidP="00DA6887">
      <w:pPr>
        <w:jc w:val="both"/>
        <w:rPr>
          <w:sz w:val="28"/>
          <w:szCs w:val="28"/>
        </w:rPr>
      </w:pPr>
      <w:r>
        <w:rPr>
          <w:sz w:val="28"/>
          <w:szCs w:val="28"/>
        </w:rPr>
        <w:t xml:space="preserve">      Жалоба в письменной форме может быть также направлена по почте или в электронном виде на официальный сайт администрации сельсовета.</w:t>
      </w:r>
    </w:p>
    <w:p w:rsidR="00F412F2" w:rsidRDefault="00F412F2" w:rsidP="00DA6887">
      <w:pPr>
        <w:jc w:val="both"/>
        <w:rPr>
          <w:sz w:val="28"/>
          <w:szCs w:val="28"/>
        </w:rPr>
      </w:pPr>
      <w:r>
        <w:rPr>
          <w:sz w:val="28"/>
          <w:szCs w:val="28"/>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412F2" w:rsidRDefault="00F412F2" w:rsidP="00DA6887">
      <w:pPr>
        <w:jc w:val="both"/>
        <w:rPr>
          <w:sz w:val="28"/>
          <w:szCs w:val="28"/>
        </w:rPr>
      </w:pPr>
      <w:r>
        <w:rPr>
          <w:sz w:val="28"/>
          <w:szCs w:val="28"/>
        </w:rPr>
        <w:t xml:space="preserve">     5.6. В электронном виде жалоба может быть подана заявителем посредством:</w:t>
      </w:r>
    </w:p>
    <w:p w:rsidR="00F412F2" w:rsidRDefault="00F412F2" w:rsidP="00DA6887">
      <w:pPr>
        <w:jc w:val="both"/>
        <w:rPr>
          <w:sz w:val="28"/>
          <w:szCs w:val="28"/>
        </w:rPr>
      </w:pPr>
      <w:r>
        <w:rPr>
          <w:sz w:val="28"/>
          <w:szCs w:val="28"/>
        </w:rPr>
        <w:t xml:space="preserve">     </w:t>
      </w:r>
      <w:r>
        <w:rPr>
          <w:sz w:val="28"/>
          <w:szCs w:val="28"/>
          <w:lang w:val="en-US"/>
        </w:rPr>
        <w:t>a</w:t>
      </w:r>
      <w:r>
        <w:rPr>
          <w:sz w:val="28"/>
          <w:szCs w:val="28"/>
        </w:rPr>
        <w:t xml:space="preserve">) </w:t>
      </w:r>
      <w:proofErr w:type="gramStart"/>
      <w:r>
        <w:rPr>
          <w:sz w:val="28"/>
          <w:szCs w:val="28"/>
        </w:rPr>
        <w:t>официального</w:t>
      </w:r>
      <w:proofErr w:type="gramEnd"/>
      <w:r>
        <w:rPr>
          <w:sz w:val="28"/>
          <w:szCs w:val="28"/>
        </w:rPr>
        <w:t xml:space="preserve"> сайта Администрации сельсовета: </w:t>
      </w:r>
      <w:hyperlink r:id="rId11" w:history="1">
        <w:r w:rsidRPr="00FB0101">
          <w:rPr>
            <w:rStyle w:val="a3"/>
            <w:sz w:val="28"/>
            <w:szCs w:val="28"/>
            <w:lang w:val="en-US"/>
          </w:rPr>
          <w:t>vyzovoe</w:t>
        </w:r>
        <w:r w:rsidRPr="00FB0101">
          <w:rPr>
            <w:rStyle w:val="a3"/>
            <w:sz w:val="28"/>
            <w:szCs w:val="28"/>
          </w:rPr>
          <w:t>80@</w:t>
        </w:r>
        <w:r w:rsidRPr="00FB0101">
          <w:rPr>
            <w:rStyle w:val="a3"/>
            <w:sz w:val="28"/>
            <w:szCs w:val="28"/>
            <w:lang w:val="en-US"/>
          </w:rPr>
          <w:t>mail</w:t>
        </w:r>
        <w:r w:rsidRPr="00FB0101">
          <w:rPr>
            <w:rStyle w:val="a3"/>
            <w:sz w:val="28"/>
            <w:szCs w:val="28"/>
          </w:rPr>
          <w:t>.</w:t>
        </w:r>
        <w:proofErr w:type="spellStart"/>
        <w:r w:rsidRPr="00FB0101">
          <w:rPr>
            <w:rStyle w:val="a3"/>
            <w:sz w:val="28"/>
            <w:szCs w:val="28"/>
            <w:lang w:val="en-US"/>
          </w:rPr>
          <w:t>ru</w:t>
        </w:r>
        <w:proofErr w:type="spellEnd"/>
      </w:hyperlink>
    </w:p>
    <w:p w:rsidR="00F412F2" w:rsidRDefault="00F412F2" w:rsidP="00DA6887">
      <w:pPr>
        <w:jc w:val="both"/>
        <w:rPr>
          <w:sz w:val="28"/>
          <w:szCs w:val="28"/>
        </w:rPr>
      </w:pPr>
      <w:r>
        <w:rPr>
          <w:sz w:val="28"/>
          <w:szCs w:val="28"/>
        </w:rPr>
        <w:t xml:space="preserve">     </w:t>
      </w:r>
      <w:proofErr w:type="gramStart"/>
      <w:r>
        <w:rPr>
          <w:sz w:val="28"/>
          <w:szCs w:val="28"/>
        </w:rPr>
        <w:t>б</w:t>
      </w:r>
      <w:proofErr w:type="gramEnd"/>
      <w:r>
        <w:rPr>
          <w:sz w:val="28"/>
          <w:szCs w:val="28"/>
        </w:rPr>
        <w:t>) федеральной государственной информационной системы «Единый портал государственных и муниципальных услуг (функций).</w:t>
      </w:r>
    </w:p>
    <w:p w:rsidR="00F412F2" w:rsidRDefault="00F412F2" w:rsidP="00DA6887">
      <w:pPr>
        <w:jc w:val="both"/>
        <w:rPr>
          <w:sz w:val="28"/>
          <w:szCs w:val="28"/>
        </w:rPr>
      </w:pPr>
      <w:r>
        <w:rPr>
          <w:sz w:val="28"/>
          <w:szCs w:val="28"/>
        </w:rPr>
        <w:t xml:space="preserve">     5.7. При подаче жалобы в электронном виде документы, указанные в пункте 5.4 настоящего регламента, могут быть представлены в форме электронных документов, подписанных </w:t>
      </w:r>
      <w:r>
        <w:rPr>
          <w:sz w:val="28"/>
          <w:szCs w:val="28"/>
          <w:u w:val="single"/>
        </w:rPr>
        <w:t>электронной подписью</w:t>
      </w:r>
      <w:r>
        <w:rPr>
          <w:sz w:val="28"/>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F412F2" w:rsidRDefault="00F412F2" w:rsidP="00DA6887">
      <w:pPr>
        <w:jc w:val="both"/>
        <w:rPr>
          <w:sz w:val="28"/>
          <w:szCs w:val="28"/>
        </w:rPr>
      </w:pPr>
      <w:r>
        <w:rPr>
          <w:sz w:val="28"/>
          <w:szCs w:val="28"/>
        </w:rPr>
        <w:t xml:space="preserve">     5.8. Жалоба рассматривается главой администрации </w:t>
      </w:r>
      <w:proofErr w:type="gramStart"/>
      <w:r>
        <w:rPr>
          <w:sz w:val="28"/>
          <w:szCs w:val="28"/>
        </w:rPr>
        <w:t>сельсовета  или</w:t>
      </w:r>
      <w:proofErr w:type="gramEnd"/>
      <w:r>
        <w:rPr>
          <w:sz w:val="28"/>
          <w:szCs w:val="28"/>
        </w:rPr>
        <w:t xml:space="preserve"> специалистом администрации сельсовета, курирующим работу архивного отдела.</w:t>
      </w:r>
    </w:p>
    <w:p w:rsidR="00F412F2" w:rsidRDefault="00F412F2" w:rsidP="00DA6887">
      <w:pPr>
        <w:jc w:val="both"/>
        <w:rPr>
          <w:sz w:val="28"/>
          <w:szCs w:val="28"/>
        </w:rPr>
      </w:pPr>
      <w:r>
        <w:rPr>
          <w:sz w:val="28"/>
          <w:szCs w:val="28"/>
        </w:rPr>
        <w:t xml:space="preserve">     5.9.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F412F2" w:rsidRDefault="00F412F2" w:rsidP="00DA6887">
      <w:pPr>
        <w:jc w:val="both"/>
        <w:rPr>
          <w:sz w:val="28"/>
          <w:szCs w:val="28"/>
        </w:rPr>
      </w:pPr>
      <w:r>
        <w:rPr>
          <w:sz w:val="28"/>
          <w:szCs w:val="28"/>
        </w:rPr>
        <w:lastRenderedPageBreak/>
        <w:t xml:space="preserve">      При этом срок рассмотрения жалобы исчисляется со дня регистрации жалобы в уполномоченном на ее рассмотрение органе.</w:t>
      </w:r>
    </w:p>
    <w:p w:rsidR="00F412F2" w:rsidRDefault="00F412F2" w:rsidP="00DA6887">
      <w:pPr>
        <w:jc w:val="both"/>
        <w:rPr>
          <w:sz w:val="28"/>
          <w:szCs w:val="28"/>
        </w:rPr>
      </w:pPr>
      <w:r>
        <w:rPr>
          <w:sz w:val="28"/>
          <w:szCs w:val="28"/>
        </w:rPr>
        <w:t xml:space="preserve">     5.10. Жалоба может быть подана заявителем через многофункциональный центр предоставления государственных и муниципальных услуг. При поступлении </w:t>
      </w:r>
      <w:proofErr w:type="gramStart"/>
      <w:r>
        <w:rPr>
          <w:sz w:val="28"/>
          <w:szCs w:val="28"/>
        </w:rPr>
        <w:t>жалобы  многофункциональный</w:t>
      </w:r>
      <w:proofErr w:type="gramEnd"/>
      <w:r>
        <w:rPr>
          <w:sz w:val="28"/>
          <w:szCs w:val="28"/>
        </w:rPr>
        <w:t xml:space="preserve">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F412F2" w:rsidRDefault="00F412F2" w:rsidP="00DA6887">
      <w:pPr>
        <w:jc w:val="both"/>
        <w:rPr>
          <w:sz w:val="28"/>
          <w:szCs w:val="28"/>
        </w:rPr>
      </w:pPr>
      <w:r>
        <w:rPr>
          <w:sz w:val="28"/>
          <w:szCs w:val="28"/>
        </w:rPr>
        <w:t xml:space="preserve">        5.11. Заявитель может обратиться с жалобой в том числе в следующих случаях:</w:t>
      </w:r>
    </w:p>
    <w:p w:rsidR="00F412F2" w:rsidRDefault="00F412F2" w:rsidP="00DA6887">
      <w:pPr>
        <w:jc w:val="both"/>
        <w:rPr>
          <w:sz w:val="28"/>
          <w:szCs w:val="28"/>
        </w:rPr>
      </w:pPr>
      <w:r>
        <w:rPr>
          <w:sz w:val="28"/>
          <w:szCs w:val="28"/>
        </w:rPr>
        <w:t xml:space="preserve">      </w:t>
      </w:r>
      <w:proofErr w:type="gramStart"/>
      <w:r>
        <w:rPr>
          <w:sz w:val="28"/>
          <w:szCs w:val="28"/>
        </w:rPr>
        <w:t>а</w:t>
      </w:r>
      <w:proofErr w:type="gramEnd"/>
      <w:r>
        <w:rPr>
          <w:sz w:val="28"/>
          <w:szCs w:val="28"/>
        </w:rPr>
        <w:t>) нарушение срока регистрации запроса заявителя о предоставлении муниципальной услуги;</w:t>
      </w:r>
    </w:p>
    <w:p w:rsidR="00F412F2" w:rsidRDefault="00F412F2" w:rsidP="00DA6887">
      <w:pPr>
        <w:jc w:val="both"/>
        <w:rPr>
          <w:sz w:val="28"/>
          <w:szCs w:val="28"/>
        </w:rPr>
      </w:pPr>
      <w:r>
        <w:rPr>
          <w:sz w:val="28"/>
          <w:szCs w:val="28"/>
        </w:rPr>
        <w:t xml:space="preserve">      </w:t>
      </w:r>
      <w:proofErr w:type="gramStart"/>
      <w:r>
        <w:rPr>
          <w:sz w:val="28"/>
          <w:szCs w:val="28"/>
        </w:rPr>
        <w:t>б</w:t>
      </w:r>
      <w:proofErr w:type="gramEnd"/>
      <w:r>
        <w:rPr>
          <w:sz w:val="28"/>
          <w:szCs w:val="28"/>
        </w:rPr>
        <w:t>) нарушение срока предоставления муниципальной услуги;</w:t>
      </w:r>
    </w:p>
    <w:p w:rsidR="00F412F2" w:rsidRDefault="00F412F2" w:rsidP="00DA6887">
      <w:pPr>
        <w:jc w:val="both"/>
        <w:rPr>
          <w:sz w:val="28"/>
          <w:szCs w:val="28"/>
        </w:rPr>
      </w:pPr>
      <w:r>
        <w:rPr>
          <w:sz w:val="28"/>
          <w:szCs w:val="28"/>
        </w:rPr>
        <w:t xml:space="preserve">      </w:t>
      </w:r>
      <w:proofErr w:type="gramStart"/>
      <w:r>
        <w:rPr>
          <w:sz w:val="28"/>
          <w:szCs w:val="28"/>
        </w:rPr>
        <w:t>в</w:t>
      </w:r>
      <w:proofErr w:type="gramEnd"/>
      <w:r>
        <w:rPr>
          <w:sz w:val="28"/>
          <w:szCs w:val="28"/>
        </w:rPr>
        <w:t>)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F412F2" w:rsidRDefault="00F412F2" w:rsidP="00DA6887">
      <w:pPr>
        <w:jc w:val="both"/>
        <w:rPr>
          <w:sz w:val="28"/>
          <w:szCs w:val="28"/>
        </w:rPr>
      </w:pPr>
      <w:r>
        <w:rPr>
          <w:sz w:val="28"/>
          <w:szCs w:val="28"/>
        </w:rPr>
        <w:t xml:space="preserve">      </w:t>
      </w:r>
      <w:proofErr w:type="gramStart"/>
      <w:r>
        <w:rPr>
          <w:sz w:val="28"/>
          <w:szCs w:val="28"/>
        </w:rPr>
        <w:t>г</w:t>
      </w:r>
      <w:proofErr w:type="gramEnd"/>
      <w:r>
        <w:rPr>
          <w:sz w:val="28"/>
          <w:szCs w:val="28"/>
        </w:rPr>
        <w:t>)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F412F2" w:rsidRDefault="00F412F2" w:rsidP="00DA6887">
      <w:pPr>
        <w:jc w:val="both"/>
        <w:rPr>
          <w:sz w:val="28"/>
          <w:szCs w:val="28"/>
        </w:rPr>
      </w:pPr>
      <w:r>
        <w:rPr>
          <w:sz w:val="28"/>
          <w:szCs w:val="28"/>
        </w:rPr>
        <w:t xml:space="preserve">      </w:t>
      </w:r>
      <w:proofErr w:type="gramStart"/>
      <w:r>
        <w:rPr>
          <w:sz w:val="28"/>
          <w:szCs w:val="28"/>
        </w:rPr>
        <w:t>д</w:t>
      </w:r>
      <w:proofErr w:type="gramEnd"/>
      <w:r>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F412F2" w:rsidRDefault="00F412F2" w:rsidP="00DA6887">
      <w:pPr>
        <w:jc w:val="both"/>
        <w:rPr>
          <w:sz w:val="28"/>
          <w:szCs w:val="28"/>
        </w:rPr>
      </w:pPr>
      <w:r>
        <w:rPr>
          <w:sz w:val="28"/>
          <w:szCs w:val="28"/>
        </w:rPr>
        <w:t xml:space="preserve">     </w:t>
      </w:r>
      <w:proofErr w:type="gramStart"/>
      <w:r>
        <w:rPr>
          <w:sz w:val="28"/>
          <w:szCs w:val="28"/>
        </w:rPr>
        <w:t>е</w:t>
      </w:r>
      <w:proofErr w:type="gramEnd"/>
      <w:r>
        <w:rPr>
          <w:sz w:val="28"/>
          <w:szCs w:val="28"/>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F412F2" w:rsidRDefault="00F412F2" w:rsidP="00DA6887">
      <w:pPr>
        <w:jc w:val="both"/>
        <w:rPr>
          <w:sz w:val="28"/>
          <w:szCs w:val="28"/>
        </w:rPr>
      </w:pPr>
      <w:r>
        <w:rPr>
          <w:sz w:val="28"/>
          <w:szCs w:val="28"/>
        </w:rPr>
        <w:t xml:space="preserve">     </w:t>
      </w:r>
      <w:proofErr w:type="gramStart"/>
      <w:r>
        <w:rPr>
          <w:sz w:val="28"/>
          <w:szCs w:val="28"/>
        </w:rPr>
        <w:t>ж</w:t>
      </w:r>
      <w:proofErr w:type="gramEnd"/>
      <w:r>
        <w:rPr>
          <w:sz w:val="28"/>
          <w:szCs w:val="28"/>
        </w:rPr>
        <w:t>) отказ архивного отдела,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412F2" w:rsidRDefault="00F412F2" w:rsidP="00DA6887">
      <w:pPr>
        <w:jc w:val="both"/>
        <w:rPr>
          <w:sz w:val="28"/>
          <w:szCs w:val="28"/>
        </w:rPr>
      </w:pPr>
      <w:r>
        <w:rPr>
          <w:sz w:val="28"/>
          <w:szCs w:val="28"/>
        </w:rPr>
        <w:t xml:space="preserve">     5.12. В случае установления в ходе или по результатам рассмотрения жалобы признаков состава административного правонарушения, предусмотренного </w:t>
      </w:r>
      <w:r>
        <w:rPr>
          <w:sz w:val="28"/>
          <w:szCs w:val="28"/>
          <w:u w:val="single"/>
        </w:rPr>
        <w:t>статьей 5.63</w:t>
      </w:r>
      <w:r>
        <w:rPr>
          <w:sz w:val="28"/>
          <w:szCs w:val="28"/>
        </w:rPr>
        <w:t xml:space="preserve"> Кодекса Российской Федерации об административных правонарушениях, или признаков состава преступления глава администрации сельсовета или специалист администрации сельсовета, незамедлительно направляют соответствующие материалы в органы прокуратуры.</w:t>
      </w:r>
    </w:p>
    <w:p w:rsidR="00F412F2" w:rsidRDefault="00F412F2" w:rsidP="00DA6887">
      <w:pPr>
        <w:jc w:val="both"/>
        <w:rPr>
          <w:sz w:val="28"/>
          <w:szCs w:val="28"/>
        </w:rPr>
      </w:pPr>
      <w:r>
        <w:rPr>
          <w:sz w:val="28"/>
          <w:szCs w:val="28"/>
        </w:rPr>
        <w:t xml:space="preserve">      5.13. Жалоба, поступившая в администрацию сельсовета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F412F2" w:rsidRDefault="00F412F2" w:rsidP="00DA6887">
      <w:pPr>
        <w:jc w:val="both"/>
        <w:rPr>
          <w:sz w:val="28"/>
          <w:szCs w:val="28"/>
        </w:rPr>
      </w:pPr>
      <w:r>
        <w:rPr>
          <w:sz w:val="28"/>
          <w:szCs w:val="28"/>
        </w:rPr>
        <w:t xml:space="preserve">       При удовлетворении жалобы администрация сельсовета принимает исчерпывающие меры по устранению выявленных нарушений, в том числе по выдаче заявителю </w:t>
      </w:r>
      <w:proofErr w:type="gramStart"/>
      <w:r>
        <w:rPr>
          <w:sz w:val="28"/>
          <w:szCs w:val="28"/>
        </w:rPr>
        <w:t>результата  муниципальной</w:t>
      </w:r>
      <w:proofErr w:type="gramEnd"/>
      <w:r>
        <w:rPr>
          <w:sz w:val="28"/>
          <w:szCs w:val="28"/>
        </w:rPr>
        <w:t xml:space="preserve"> услуги, не позднее 5 </w:t>
      </w:r>
      <w:r>
        <w:rPr>
          <w:sz w:val="28"/>
          <w:szCs w:val="28"/>
        </w:rPr>
        <w:lastRenderedPageBreak/>
        <w:t>рабочих дней со дня принятия решения, если иное не установлено законодательством Российской Федерации.</w:t>
      </w:r>
    </w:p>
    <w:p w:rsidR="00F412F2" w:rsidRDefault="00F412F2" w:rsidP="00DA6887">
      <w:pPr>
        <w:jc w:val="both"/>
        <w:rPr>
          <w:sz w:val="28"/>
          <w:szCs w:val="28"/>
        </w:rPr>
      </w:pPr>
      <w:r>
        <w:rPr>
          <w:sz w:val="28"/>
          <w:szCs w:val="28"/>
        </w:rPr>
        <w:t xml:space="preserve">       5.14. Ответ по результатам рассмотрения жалобы направляется заявителю не позднее дня, следующего за днем принятия решения, в письменной форме.</w:t>
      </w:r>
    </w:p>
    <w:p w:rsidR="00F412F2" w:rsidRDefault="00F412F2" w:rsidP="00DA6887">
      <w:pPr>
        <w:jc w:val="both"/>
        <w:rPr>
          <w:sz w:val="28"/>
          <w:szCs w:val="28"/>
        </w:rPr>
      </w:pPr>
      <w:r>
        <w:rPr>
          <w:sz w:val="28"/>
          <w:szCs w:val="28"/>
        </w:rPr>
        <w:t xml:space="preserve">       5.15. В ответе по результатам рассмотрения жалобы указываются:</w:t>
      </w:r>
    </w:p>
    <w:p w:rsidR="00F412F2" w:rsidRDefault="00F412F2" w:rsidP="00DA6887">
      <w:pPr>
        <w:jc w:val="both"/>
        <w:rPr>
          <w:sz w:val="28"/>
          <w:szCs w:val="28"/>
        </w:rPr>
      </w:pPr>
      <w:r>
        <w:rPr>
          <w:sz w:val="28"/>
          <w:szCs w:val="28"/>
        </w:rPr>
        <w:t xml:space="preserve">       </w:t>
      </w:r>
      <w:proofErr w:type="gramStart"/>
      <w:r>
        <w:rPr>
          <w:sz w:val="28"/>
          <w:szCs w:val="28"/>
        </w:rPr>
        <w:t>а</w:t>
      </w:r>
      <w:proofErr w:type="gramEnd"/>
      <w:r>
        <w:rPr>
          <w:sz w:val="28"/>
          <w:szCs w:val="28"/>
        </w:rPr>
        <w:t>) наименование органа, предоставляющего муниципальную услугу, рассмотревшего жалобу, должность, фамилия, имя, отчество ( при  наличии) его должностного лица, принявшего решение по жалобе;</w:t>
      </w:r>
    </w:p>
    <w:p w:rsidR="00F412F2" w:rsidRDefault="00F412F2" w:rsidP="00DA6887">
      <w:pPr>
        <w:jc w:val="both"/>
        <w:rPr>
          <w:sz w:val="28"/>
          <w:szCs w:val="28"/>
        </w:rPr>
      </w:pPr>
      <w:r>
        <w:rPr>
          <w:sz w:val="28"/>
          <w:szCs w:val="28"/>
        </w:rPr>
        <w:t xml:space="preserve">       </w:t>
      </w:r>
      <w:proofErr w:type="gramStart"/>
      <w:r>
        <w:rPr>
          <w:sz w:val="28"/>
          <w:szCs w:val="28"/>
        </w:rPr>
        <w:t>б</w:t>
      </w:r>
      <w:proofErr w:type="gramEnd"/>
      <w:r>
        <w:rPr>
          <w:sz w:val="28"/>
          <w:szCs w:val="28"/>
        </w:rPr>
        <w:t>) номер, дата, место принятия решения, включая сведения о должностном лице, решение или действие ( бездействие( которого обжалуется;</w:t>
      </w:r>
    </w:p>
    <w:p w:rsidR="00F412F2" w:rsidRDefault="00F412F2" w:rsidP="00DA6887">
      <w:pPr>
        <w:jc w:val="both"/>
        <w:rPr>
          <w:sz w:val="28"/>
          <w:szCs w:val="28"/>
        </w:rPr>
      </w:pPr>
      <w:r>
        <w:rPr>
          <w:sz w:val="28"/>
          <w:szCs w:val="28"/>
        </w:rPr>
        <w:t xml:space="preserve">      </w:t>
      </w:r>
      <w:proofErr w:type="gramStart"/>
      <w:r>
        <w:rPr>
          <w:sz w:val="28"/>
          <w:szCs w:val="28"/>
        </w:rPr>
        <w:t>в</w:t>
      </w:r>
      <w:proofErr w:type="gramEnd"/>
      <w:r>
        <w:rPr>
          <w:sz w:val="28"/>
          <w:szCs w:val="28"/>
        </w:rPr>
        <w:t>) фамилия, имя, отчество ( при наличии) или наименование заявителя;</w:t>
      </w:r>
    </w:p>
    <w:p w:rsidR="00F412F2" w:rsidRDefault="00F412F2" w:rsidP="00DA6887">
      <w:pPr>
        <w:jc w:val="both"/>
        <w:rPr>
          <w:sz w:val="28"/>
          <w:szCs w:val="28"/>
        </w:rPr>
      </w:pPr>
      <w:r>
        <w:rPr>
          <w:sz w:val="28"/>
          <w:szCs w:val="28"/>
        </w:rPr>
        <w:t xml:space="preserve">      </w:t>
      </w:r>
      <w:proofErr w:type="gramStart"/>
      <w:r>
        <w:rPr>
          <w:sz w:val="28"/>
          <w:szCs w:val="28"/>
        </w:rPr>
        <w:t>г</w:t>
      </w:r>
      <w:proofErr w:type="gramEnd"/>
      <w:r>
        <w:rPr>
          <w:sz w:val="28"/>
          <w:szCs w:val="28"/>
        </w:rPr>
        <w:t>) основания для принятия решения по жалобе;</w:t>
      </w:r>
    </w:p>
    <w:p w:rsidR="00F412F2" w:rsidRDefault="00F412F2" w:rsidP="00DA6887">
      <w:pPr>
        <w:jc w:val="both"/>
        <w:rPr>
          <w:sz w:val="28"/>
          <w:szCs w:val="28"/>
        </w:rPr>
      </w:pPr>
      <w:r>
        <w:rPr>
          <w:sz w:val="28"/>
          <w:szCs w:val="28"/>
        </w:rPr>
        <w:t xml:space="preserve">      </w:t>
      </w:r>
      <w:proofErr w:type="gramStart"/>
      <w:r>
        <w:rPr>
          <w:sz w:val="28"/>
          <w:szCs w:val="28"/>
        </w:rPr>
        <w:t>д</w:t>
      </w:r>
      <w:proofErr w:type="gramEnd"/>
      <w:r>
        <w:rPr>
          <w:sz w:val="28"/>
          <w:szCs w:val="28"/>
        </w:rPr>
        <w:t>) принятое по жалобе решение;</w:t>
      </w:r>
    </w:p>
    <w:p w:rsidR="00F412F2" w:rsidRDefault="00F412F2" w:rsidP="00DA6887">
      <w:pPr>
        <w:jc w:val="both"/>
        <w:rPr>
          <w:sz w:val="28"/>
          <w:szCs w:val="28"/>
        </w:rPr>
      </w:pPr>
      <w:r>
        <w:rPr>
          <w:sz w:val="28"/>
          <w:szCs w:val="28"/>
        </w:rPr>
        <w:t xml:space="preserve">       </w:t>
      </w:r>
      <w:r>
        <w:rPr>
          <w:sz w:val="28"/>
          <w:szCs w:val="28"/>
          <w:lang w:val="en-US"/>
        </w:rPr>
        <w:t>e</w:t>
      </w:r>
      <w:r>
        <w:rPr>
          <w:sz w:val="28"/>
          <w:szCs w:val="28"/>
        </w:rPr>
        <w:t xml:space="preserve">) </w:t>
      </w:r>
      <w:proofErr w:type="gramStart"/>
      <w:r>
        <w:rPr>
          <w:sz w:val="28"/>
          <w:szCs w:val="28"/>
        </w:rPr>
        <w:t>в</w:t>
      </w:r>
      <w:proofErr w:type="gramEnd"/>
      <w:r>
        <w:rPr>
          <w:sz w:val="28"/>
          <w:szCs w:val="28"/>
        </w:rPr>
        <w:t xml:space="preserve">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F412F2" w:rsidRDefault="00F412F2" w:rsidP="00DA6887">
      <w:pPr>
        <w:jc w:val="both"/>
        <w:rPr>
          <w:sz w:val="28"/>
          <w:szCs w:val="28"/>
        </w:rPr>
      </w:pPr>
      <w:r>
        <w:rPr>
          <w:sz w:val="28"/>
          <w:szCs w:val="28"/>
        </w:rPr>
        <w:t xml:space="preserve">       </w:t>
      </w:r>
      <w:proofErr w:type="gramStart"/>
      <w:r>
        <w:rPr>
          <w:sz w:val="28"/>
          <w:szCs w:val="28"/>
        </w:rPr>
        <w:t>ж</w:t>
      </w:r>
      <w:proofErr w:type="gramEnd"/>
      <w:r>
        <w:rPr>
          <w:sz w:val="28"/>
          <w:szCs w:val="28"/>
        </w:rPr>
        <w:t>) сведения о порядке обжалования принятого по жалобе решения.</w:t>
      </w:r>
    </w:p>
    <w:p w:rsidR="00F412F2" w:rsidRDefault="00F412F2" w:rsidP="00DA6887">
      <w:pPr>
        <w:jc w:val="both"/>
        <w:rPr>
          <w:sz w:val="28"/>
          <w:szCs w:val="28"/>
        </w:rPr>
      </w:pPr>
      <w:r>
        <w:rPr>
          <w:sz w:val="28"/>
          <w:szCs w:val="28"/>
        </w:rPr>
        <w:t xml:space="preserve">       5.16. Ответ по результатам рассмотрения жалобы подписывается главой администрации сельсовета или заместителем главы (специалистом), курирующем работу архивного отдела.</w:t>
      </w:r>
    </w:p>
    <w:p w:rsidR="00F412F2" w:rsidRDefault="00F412F2" w:rsidP="00DA6887">
      <w:pPr>
        <w:jc w:val="both"/>
        <w:rPr>
          <w:sz w:val="28"/>
          <w:szCs w:val="28"/>
        </w:rPr>
      </w:pPr>
      <w:r>
        <w:rPr>
          <w:sz w:val="28"/>
          <w:szCs w:val="28"/>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r>
        <w:rPr>
          <w:sz w:val="28"/>
          <w:szCs w:val="28"/>
          <w:u w:val="single"/>
        </w:rPr>
        <w:t xml:space="preserve">электронной </w:t>
      </w:r>
      <w:proofErr w:type="gramStart"/>
      <w:r>
        <w:rPr>
          <w:sz w:val="28"/>
          <w:szCs w:val="28"/>
          <w:u w:val="single"/>
        </w:rPr>
        <w:t xml:space="preserve">подписью  </w:t>
      </w:r>
      <w:r>
        <w:rPr>
          <w:sz w:val="28"/>
          <w:szCs w:val="28"/>
        </w:rPr>
        <w:t>уполномоченного</w:t>
      </w:r>
      <w:proofErr w:type="gramEnd"/>
      <w:r>
        <w:rPr>
          <w:sz w:val="28"/>
          <w:szCs w:val="28"/>
        </w:rPr>
        <w:t xml:space="preserve">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412F2" w:rsidRDefault="00F412F2" w:rsidP="00DA6887">
      <w:pPr>
        <w:jc w:val="both"/>
        <w:rPr>
          <w:sz w:val="28"/>
          <w:szCs w:val="28"/>
        </w:rPr>
      </w:pPr>
      <w:r>
        <w:rPr>
          <w:sz w:val="28"/>
          <w:szCs w:val="28"/>
        </w:rPr>
        <w:t xml:space="preserve">        5.17. Отказ в удовлетворении жалобы дается в следующих случаях:</w:t>
      </w:r>
    </w:p>
    <w:p w:rsidR="00F412F2" w:rsidRDefault="00F412F2" w:rsidP="00DA6887">
      <w:pPr>
        <w:jc w:val="both"/>
        <w:rPr>
          <w:sz w:val="28"/>
          <w:szCs w:val="28"/>
        </w:rPr>
      </w:pPr>
      <w:r>
        <w:rPr>
          <w:sz w:val="28"/>
          <w:szCs w:val="28"/>
        </w:rPr>
        <w:t xml:space="preserve">        </w:t>
      </w:r>
      <w:proofErr w:type="gramStart"/>
      <w:r>
        <w:rPr>
          <w:sz w:val="28"/>
          <w:szCs w:val="28"/>
        </w:rPr>
        <w:t>а</w:t>
      </w:r>
      <w:proofErr w:type="gramEnd"/>
      <w:r>
        <w:rPr>
          <w:sz w:val="28"/>
          <w:szCs w:val="28"/>
        </w:rPr>
        <w:t>) наличие вступившего в законную силу решения суда, арбитражного суда по жалобе о том же предмете и по тем же основаниям;</w:t>
      </w:r>
    </w:p>
    <w:p w:rsidR="00F412F2" w:rsidRDefault="00F412F2" w:rsidP="00DA6887">
      <w:pPr>
        <w:jc w:val="both"/>
        <w:rPr>
          <w:sz w:val="28"/>
          <w:szCs w:val="28"/>
        </w:rPr>
      </w:pPr>
      <w:r>
        <w:rPr>
          <w:sz w:val="28"/>
          <w:szCs w:val="28"/>
        </w:rPr>
        <w:t xml:space="preserve">        </w:t>
      </w:r>
      <w:proofErr w:type="gramStart"/>
      <w:r>
        <w:rPr>
          <w:sz w:val="28"/>
          <w:szCs w:val="28"/>
        </w:rPr>
        <w:t>б</w:t>
      </w:r>
      <w:proofErr w:type="gramEnd"/>
      <w:r>
        <w:rPr>
          <w:sz w:val="28"/>
          <w:szCs w:val="28"/>
        </w:rPr>
        <w:t>) подача жалобы лицом, полномочия которого не подтверждены в порядке, установленном законодательством Российской Федерации;</w:t>
      </w:r>
    </w:p>
    <w:p w:rsidR="00F412F2" w:rsidRDefault="00F412F2" w:rsidP="00DA6887">
      <w:pPr>
        <w:jc w:val="both"/>
        <w:rPr>
          <w:sz w:val="28"/>
          <w:szCs w:val="28"/>
        </w:rPr>
      </w:pPr>
      <w:r>
        <w:rPr>
          <w:sz w:val="28"/>
          <w:szCs w:val="28"/>
        </w:rPr>
        <w:t xml:space="preserve">        </w:t>
      </w:r>
      <w:proofErr w:type="gramStart"/>
      <w:r>
        <w:rPr>
          <w:sz w:val="28"/>
          <w:szCs w:val="28"/>
        </w:rPr>
        <w:t>в</w:t>
      </w:r>
      <w:proofErr w:type="gramEnd"/>
      <w:r>
        <w:rPr>
          <w:sz w:val="28"/>
          <w:szCs w:val="28"/>
        </w:rPr>
        <w:t>) наличие решения по жалобе, принятого ранее в отношении того же заявителя и по тому же предмету жалобы.</w:t>
      </w:r>
    </w:p>
    <w:p w:rsidR="00F412F2" w:rsidRDefault="00F412F2" w:rsidP="00DA6887">
      <w:pPr>
        <w:jc w:val="both"/>
        <w:rPr>
          <w:sz w:val="28"/>
          <w:szCs w:val="28"/>
        </w:rPr>
      </w:pPr>
      <w:r>
        <w:rPr>
          <w:sz w:val="28"/>
          <w:szCs w:val="28"/>
        </w:rPr>
        <w:t xml:space="preserve">        5.18. Жалобы могут быть вправе оставлены без ответа в следующих случаях:</w:t>
      </w:r>
    </w:p>
    <w:p w:rsidR="00F412F2" w:rsidRDefault="00F412F2" w:rsidP="00DA6887">
      <w:pPr>
        <w:jc w:val="both"/>
        <w:rPr>
          <w:sz w:val="28"/>
          <w:szCs w:val="28"/>
        </w:rPr>
      </w:pPr>
      <w:r>
        <w:rPr>
          <w:sz w:val="28"/>
          <w:szCs w:val="28"/>
        </w:rPr>
        <w:t xml:space="preserve">        </w:t>
      </w:r>
      <w:proofErr w:type="gramStart"/>
      <w:r>
        <w:rPr>
          <w:sz w:val="28"/>
          <w:szCs w:val="28"/>
        </w:rPr>
        <w:t>а</w:t>
      </w:r>
      <w:proofErr w:type="gramEnd"/>
      <w:r>
        <w:rPr>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F412F2" w:rsidRDefault="00F412F2" w:rsidP="00DA6887">
      <w:pPr>
        <w:jc w:val="both"/>
        <w:rPr>
          <w:sz w:val="28"/>
          <w:szCs w:val="28"/>
        </w:rPr>
      </w:pPr>
      <w:r>
        <w:rPr>
          <w:sz w:val="28"/>
          <w:szCs w:val="28"/>
        </w:rPr>
        <w:t xml:space="preserve">        </w:t>
      </w:r>
      <w:proofErr w:type="gramStart"/>
      <w:r>
        <w:rPr>
          <w:sz w:val="28"/>
          <w:szCs w:val="28"/>
        </w:rPr>
        <w:t>б</w:t>
      </w:r>
      <w:proofErr w:type="gramEnd"/>
      <w:r>
        <w:rPr>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412F2" w:rsidRDefault="00F412F2" w:rsidP="00DA6887">
      <w:pPr>
        <w:jc w:val="both"/>
        <w:rPr>
          <w:sz w:val="28"/>
          <w:szCs w:val="28"/>
        </w:rPr>
      </w:pPr>
    </w:p>
    <w:p w:rsidR="00F412F2" w:rsidRDefault="00F412F2" w:rsidP="00DA6887">
      <w:pPr>
        <w:pStyle w:val="a4"/>
        <w:jc w:val="both"/>
        <w:rPr>
          <w:rFonts w:ascii="Times New Roman" w:hAnsi="Times New Roman" w:cs="Times New Roman"/>
          <w:sz w:val="28"/>
          <w:szCs w:val="28"/>
        </w:rPr>
      </w:pPr>
    </w:p>
    <w:p w:rsidR="00F412F2" w:rsidRDefault="00F412F2" w:rsidP="00DA6887">
      <w:pPr>
        <w:pStyle w:val="a4"/>
        <w:jc w:val="right"/>
        <w:rPr>
          <w:rFonts w:ascii="Times New Roman" w:hAnsi="Times New Roman" w:cs="Times New Roman"/>
        </w:rPr>
      </w:pPr>
      <w:r>
        <w:rPr>
          <w:rFonts w:ascii="Times New Roman" w:hAnsi="Times New Roman" w:cs="Times New Roman"/>
        </w:rPr>
        <w:lastRenderedPageBreak/>
        <w:t xml:space="preserve"> </w:t>
      </w:r>
      <w:proofErr w:type="gramStart"/>
      <w:r>
        <w:rPr>
          <w:rFonts w:ascii="Times New Roman" w:hAnsi="Times New Roman" w:cs="Times New Roman"/>
        </w:rPr>
        <w:t>Приложение  №</w:t>
      </w:r>
      <w:proofErr w:type="gramEnd"/>
      <w:r>
        <w:rPr>
          <w:rFonts w:ascii="Times New Roman" w:hAnsi="Times New Roman" w:cs="Times New Roman"/>
        </w:rPr>
        <w:t>1</w:t>
      </w:r>
    </w:p>
    <w:p w:rsidR="00F412F2" w:rsidRDefault="00F412F2" w:rsidP="00DA6887">
      <w:pPr>
        <w:pStyle w:val="a4"/>
        <w:jc w:val="right"/>
        <w:rPr>
          <w:rFonts w:ascii="Times New Roman" w:hAnsi="Times New Roman" w:cs="Times New Roman"/>
          <w:b/>
          <w:bCs/>
        </w:rPr>
      </w:pPr>
      <w:r>
        <w:rPr>
          <w:rFonts w:ascii="Times New Roman" w:hAnsi="Times New Roman" w:cs="Times New Roman"/>
        </w:rPr>
        <w:t xml:space="preserve">                                                         </w:t>
      </w:r>
      <w:proofErr w:type="gramStart"/>
      <w:r>
        <w:rPr>
          <w:rFonts w:ascii="Times New Roman" w:hAnsi="Times New Roman" w:cs="Times New Roman"/>
        </w:rPr>
        <w:t xml:space="preserve">К  </w:t>
      </w:r>
      <w:r>
        <w:rPr>
          <w:rFonts w:ascii="Times New Roman" w:hAnsi="Times New Roman" w:cs="Times New Roman"/>
          <w:b/>
          <w:bCs/>
        </w:rPr>
        <w:t>административному</w:t>
      </w:r>
      <w:proofErr w:type="gramEnd"/>
      <w:r>
        <w:rPr>
          <w:rFonts w:ascii="Times New Roman" w:hAnsi="Times New Roman" w:cs="Times New Roman"/>
          <w:b/>
          <w:bCs/>
        </w:rPr>
        <w:t xml:space="preserve">  регламенту</w:t>
      </w:r>
    </w:p>
    <w:p w:rsidR="00F412F2" w:rsidRDefault="00F412F2" w:rsidP="00DA6887">
      <w:pPr>
        <w:pStyle w:val="a4"/>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Предоставления  муниципальной</w:t>
      </w:r>
      <w:proofErr w:type="gramEnd"/>
      <w:r>
        <w:rPr>
          <w:rFonts w:ascii="Times New Roman" w:hAnsi="Times New Roman" w:cs="Times New Roman"/>
        </w:rPr>
        <w:t xml:space="preserve">  услуги </w:t>
      </w:r>
    </w:p>
    <w:p w:rsidR="00F412F2" w:rsidRDefault="00F412F2" w:rsidP="00DA6887">
      <w:pPr>
        <w:pStyle w:val="a4"/>
        <w:jc w:val="right"/>
        <w:rPr>
          <w:rFonts w:ascii="Times New Roman" w:hAnsi="Times New Roman" w:cs="Times New Roman"/>
        </w:rPr>
      </w:pPr>
      <w:r>
        <w:rPr>
          <w:rFonts w:ascii="Times New Roman" w:hAnsi="Times New Roman" w:cs="Times New Roman"/>
        </w:rPr>
        <w:t xml:space="preserve">                                                        «Прием заявлений, документов, а также  </w:t>
      </w:r>
    </w:p>
    <w:p w:rsidR="00F412F2" w:rsidRDefault="00F412F2" w:rsidP="00DA6887">
      <w:pPr>
        <w:pStyle w:val="a4"/>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постановка</w:t>
      </w:r>
      <w:proofErr w:type="gramEnd"/>
      <w:r>
        <w:rPr>
          <w:rFonts w:ascii="Times New Roman" w:hAnsi="Times New Roman" w:cs="Times New Roman"/>
        </w:rPr>
        <w:t xml:space="preserve"> граждан  на  учет  в  качестве  </w:t>
      </w:r>
    </w:p>
    <w:p w:rsidR="00F412F2" w:rsidRDefault="00F412F2" w:rsidP="00DA6887">
      <w:pPr>
        <w:pStyle w:val="a4"/>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нуждающихся  в</w:t>
      </w:r>
      <w:proofErr w:type="gramEnd"/>
      <w:r>
        <w:rPr>
          <w:rFonts w:ascii="Times New Roman" w:hAnsi="Times New Roman" w:cs="Times New Roman"/>
        </w:rPr>
        <w:t xml:space="preserve">  жилых  помещениях»  </w:t>
      </w:r>
    </w:p>
    <w:p w:rsidR="00F412F2" w:rsidRDefault="00F412F2" w:rsidP="00DA6887">
      <w:pPr>
        <w:pStyle w:val="a4"/>
        <w:jc w:val="right"/>
        <w:rPr>
          <w:rFonts w:ascii="Times New Roman" w:hAnsi="Times New Roman" w:cs="Times New Roman"/>
          <w:sz w:val="28"/>
          <w:szCs w:val="28"/>
        </w:rPr>
      </w:pPr>
    </w:p>
    <w:p w:rsidR="00F412F2" w:rsidRDefault="00F412F2" w:rsidP="00DA6887">
      <w:pPr>
        <w:pStyle w:val="ConsPlusNonformat"/>
      </w:pPr>
      <w:r>
        <w:t xml:space="preserve">                                  Главе муниципального образования</w:t>
      </w:r>
    </w:p>
    <w:p w:rsidR="00F412F2" w:rsidRDefault="00F412F2" w:rsidP="00DA6887">
      <w:pPr>
        <w:pStyle w:val="ConsPlusNonformat"/>
      </w:pPr>
      <w:r>
        <w:t xml:space="preserve">                                  ________________________________</w:t>
      </w:r>
    </w:p>
    <w:p w:rsidR="00F412F2" w:rsidRDefault="00F412F2" w:rsidP="00DA6887">
      <w:pPr>
        <w:pStyle w:val="ConsPlusNonformat"/>
      </w:pPr>
      <w:r>
        <w:t xml:space="preserve">                                    (</w:t>
      </w:r>
      <w:proofErr w:type="gramStart"/>
      <w:r>
        <w:t>наименование</w:t>
      </w:r>
      <w:proofErr w:type="gramEnd"/>
      <w:r>
        <w:t xml:space="preserve"> муниципального</w:t>
      </w:r>
    </w:p>
    <w:p w:rsidR="00F412F2" w:rsidRDefault="00F412F2" w:rsidP="00DA6887">
      <w:pPr>
        <w:pStyle w:val="ConsPlusNonformat"/>
      </w:pPr>
      <w:r>
        <w:t xml:space="preserve">                                  ________________________________________</w:t>
      </w:r>
    </w:p>
    <w:p w:rsidR="00F412F2" w:rsidRDefault="00F412F2" w:rsidP="00DA6887">
      <w:pPr>
        <w:pStyle w:val="ConsPlusNonformat"/>
      </w:pPr>
      <w:r>
        <w:t xml:space="preserve">                                  </w:t>
      </w:r>
      <w:proofErr w:type="gramStart"/>
      <w:r>
        <w:t>образования</w:t>
      </w:r>
      <w:proofErr w:type="gramEnd"/>
      <w:r>
        <w:t xml:space="preserve">, фамилия и инициалы </w:t>
      </w:r>
    </w:p>
    <w:p w:rsidR="00F412F2" w:rsidRDefault="00F412F2" w:rsidP="00DA6887">
      <w:pPr>
        <w:pStyle w:val="ConsPlusNonformat"/>
      </w:pPr>
      <w:r>
        <w:t xml:space="preserve">                                                </w:t>
      </w:r>
      <w:proofErr w:type="gramStart"/>
      <w:r>
        <w:t>главы</w:t>
      </w:r>
      <w:proofErr w:type="gramEnd"/>
      <w:r>
        <w:t>)</w:t>
      </w:r>
    </w:p>
    <w:p w:rsidR="00F412F2" w:rsidRDefault="00F412F2" w:rsidP="00DA6887">
      <w:pPr>
        <w:pStyle w:val="ConsPlusNonformat"/>
      </w:pPr>
      <w:r>
        <w:t xml:space="preserve">                                  </w:t>
      </w:r>
      <w:proofErr w:type="gramStart"/>
      <w:r>
        <w:t>от</w:t>
      </w:r>
      <w:proofErr w:type="gramEnd"/>
      <w:r>
        <w:t xml:space="preserve"> гражданина (</w:t>
      </w:r>
      <w:proofErr w:type="spellStart"/>
      <w:r>
        <w:t>ки</w:t>
      </w:r>
      <w:proofErr w:type="spellEnd"/>
      <w:r>
        <w:t>)</w:t>
      </w:r>
    </w:p>
    <w:p w:rsidR="00F412F2" w:rsidRDefault="00F412F2" w:rsidP="00DA6887">
      <w:pPr>
        <w:pStyle w:val="ConsPlusNonformat"/>
      </w:pPr>
      <w:r>
        <w:t xml:space="preserve">                                  _______________________________,</w:t>
      </w:r>
    </w:p>
    <w:p w:rsidR="00F412F2" w:rsidRDefault="00F412F2" w:rsidP="00DA6887">
      <w:pPr>
        <w:pStyle w:val="ConsPlusNonformat"/>
      </w:pPr>
      <w:r>
        <w:t xml:space="preserve">                                      (</w:t>
      </w:r>
      <w:proofErr w:type="gramStart"/>
      <w:r>
        <w:t>фамилия</w:t>
      </w:r>
      <w:proofErr w:type="gramEnd"/>
      <w:r>
        <w:t>, имя, отчество)</w:t>
      </w:r>
    </w:p>
    <w:p w:rsidR="00F412F2" w:rsidRDefault="00F412F2" w:rsidP="00DA6887">
      <w:pPr>
        <w:pStyle w:val="ConsPlusNonformat"/>
      </w:pPr>
      <w:r>
        <w:t xml:space="preserve">                                  </w:t>
      </w:r>
      <w:proofErr w:type="gramStart"/>
      <w:r>
        <w:t>проживающего</w:t>
      </w:r>
      <w:proofErr w:type="gramEnd"/>
      <w:r>
        <w:t xml:space="preserve"> (ей) по адресу:</w:t>
      </w:r>
    </w:p>
    <w:p w:rsidR="00F412F2" w:rsidRDefault="00F412F2" w:rsidP="00DA6887">
      <w:pPr>
        <w:pStyle w:val="ConsPlusNonformat"/>
      </w:pPr>
      <w:r>
        <w:t xml:space="preserve">                                  ________________________________</w:t>
      </w:r>
    </w:p>
    <w:p w:rsidR="00F412F2" w:rsidRDefault="00F412F2" w:rsidP="00DA6887">
      <w:pPr>
        <w:pStyle w:val="ConsPlusNonformat"/>
      </w:pPr>
      <w:r>
        <w:t xml:space="preserve">                                  ________________________________</w:t>
      </w:r>
    </w:p>
    <w:p w:rsidR="00F412F2" w:rsidRDefault="00F412F2" w:rsidP="00DA6887">
      <w:pPr>
        <w:pStyle w:val="ConsPlusNonformat"/>
      </w:pPr>
      <w:r>
        <w:t xml:space="preserve">                                  </w:t>
      </w:r>
      <w:proofErr w:type="gramStart"/>
      <w:r>
        <w:t>паспорт</w:t>
      </w:r>
      <w:proofErr w:type="gramEnd"/>
      <w:r>
        <w:t xml:space="preserve"> ________________________</w:t>
      </w:r>
    </w:p>
    <w:p w:rsidR="00F412F2" w:rsidRDefault="00F412F2" w:rsidP="00DA6887">
      <w:pPr>
        <w:pStyle w:val="ConsPlusNonformat"/>
      </w:pPr>
      <w:r>
        <w:t xml:space="preserve">                                 (</w:t>
      </w:r>
      <w:proofErr w:type="gramStart"/>
      <w:r>
        <w:t>серия</w:t>
      </w:r>
      <w:proofErr w:type="gramEnd"/>
      <w:r>
        <w:t>, номер, кем и когда выдан)</w:t>
      </w:r>
    </w:p>
    <w:p w:rsidR="00F412F2" w:rsidRDefault="00F412F2" w:rsidP="00DA6887">
      <w:pPr>
        <w:pStyle w:val="ConsPlusNonformat"/>
        <w:outlineLvl w:val="0"/>
      </w:pPr>
    </w:p>
    <w:p w:rsidR="00F412F2" w:rsidRDefault="00F412F2" w:rsidP="00DA6887">
      <w:pPr>
        <w:pStyle w:val="ConsPlusNonformat"/>
      </w:pPr>
      <w:r>
        <w:t xml:space="preserve">                             ЗАЯВЛЕНИЕ</w:t>
      </w:r>
    </w:p>
    <w:p w:rsidR="00F412F2" w:rsidRDefault="00F412F2" w:rsidP="00DA6887">
      <w:pPr>
        <w:pStyle w:val="ConsPlusNonformat"/>
      </w:pPr>
    </w:p>
    <w:p w:rsidR="00F412F2" w:rsidRDefault="00F412F2" w:rsidP="00DA6887">
      <w:pPr>
        <w:pStyle w:val="ConsPlusNonformat"/>
      </w:pPr>
      <w:r>
        <w:t xml:space="preserve">    Прошу принять меня на учет </w:t>
      </w:r>
      <w:proofErr w:type="gramStart"/>
      <w:r>
        <w:t>в  качестве</w:t>
      </w:r>
      <w:proofErr w:type="gramEnd"/>
      <w:r>
        <w:t xml:space="preserve">  нуждающегося  в  жилом</w:t>
      </w:r>
    </w:p>
    <w:p w:rsidR="00F412F2" w:rsidRDefault="00F412F2" w:rsidP="00DA6887">
      <w:pPr>
        <w:pStyle w:val="ConsPlusNonformat"/>
      </w:pPr>
      <w:proofErr w:type="gramStart"/>
      <w:r>
        <w:t>помещении</w:t>
      </w:r>
      <w:proofErr w:type="gramEnd"/>
      <w:r>
        <w:t>, предоставляемом по договору социального найма, в  связи</w:t>
      </w:r>
    </w:p>
    <w:p w:rsidR="00F412F2" w:rsidRDefault="00F412F2" w:rsidP="00DA6887">
      <w:pPr>
        <w:pStyle w:val="ConsPlusNonformat"/>
      </w:pPr>
      <w:proofErr w:type="gramStart"/>
      <w:r>
        <w:t>с</w:t>
      </w:r>
      <w:proofErr w:type="gramEnd"/>
      <w:r>
        <w:t xml:space="preserve"> ________________________________________________________________</w:t>
      </w:r>
    </w:p>
    <w:p w:rsidR="00F412F2" w:rsidRDefault="00F412F2" w:rsidP="00DA6887">
      <w:pPr>
        <w:pStyle w:val="ConsPlusNonformat"/>
      </w:pPr>
      <w:r>
        <w:t xml:space="preserve">                    (</w:t>
      </w:r>
      <w:proofErr w:type="gramStart"/>
      <w:r>
        <w:t>указать</w:t>
      </w:r>
      <w:proofErr w:type="gramEnd"/>
      <w:r>
        <w:t xml:space="preserve"> причину </w:t>
      </w:r>
      <w:hyperlink r:id="rId12" w:history="1">
        <w:r>
          <w:rPr>
            <w:rStyle w:val="a3"/>
            <w:rFonts w:cs="Courier New"/>
          </w:rPr>
          <w:t>&lt;*&gt;</w:t>
        </w:r>
      </w:hyperlink>
      <w:r>
        <w:t>)</w:t>
      </w:r>
    </w:p>
    <w:p w:rsidR="00F412F2" w:rsidRDefault="00F412F2" w:rsidP="00DA6887">
      <w:pPr>
        <w:pStyle w:val="ConsPlusNonformat"/>
      </w:pPr>
    </w:p>
    <w:p w:rsidR="00F412F2" w:rsidRDefault="00F412F2" w:rsidP="00DA6887">
      <w:pPr>
        <w:pStyle w:val="ConsPlusNonformat"/>
      </w:pPr>
      <w:r>
        <w:t>Состав семьи _____человек:</w:t>
      </w:r>
    </w:p>
    <w:p w:rsidR="00F412F2" w:rsidRDefault="00F412F2" w:rsidP="00DA6887">
      <w:pPr>
        <w:pStyle w:val="ConsPlusNonformat"/>
      </w:pPr>
    </w:p>
    <w:p w:rsidR="00F412F2" w:rsidRDefault="00F412F2" w:rsidP="00DA6887">
      <w:pPr>
        <w:pStyle w:val="ConsPlusNonformat"/>
      </w:pPr>
      <w:r>
        <w:t>1. Заявитель _____________________________________________________</w:t>
      </w:r>
    </w:p>
    <w:p w:rsidR="00F412F2" w:rsidRDefault="00F412F2" w:rsidP="00DA6887">
      <w:pPr>
        <w:pStyle w:val="ConsPlusNonformat"/>
      </w:pPr>
      <w:r>
        <w:t xml:space="preserve">                   (</w:t>
      </w:r>
      <w:proofErr w:type="gramStart"/>
      <w:r>
        <w:t>фамилия</w:t>
      </w:r>
      <w:proofErr w:type="gramEnd"/>
      <w:r>
        <w:t>, имя, отчество, дата рождения)</w:t>
      </w:r>
    </w:p>
    <w:p w:rsidR="00F412F2" w:rsidRDefault="00F412F2" w:rsidP="00DA6887">
      <w:pPr>
        <w:pStyle w:val="ConsPlusNonformat"/>
      </w:pPr>
    </w:p>
    <w:p w:rsidR="00F412F2" w:rsidRDefault="00F412F2" w:rsidP="00DA6887">
      <w:pPr>
        <w:pStyle w:val="ConsPlusNonformat"/>
      </w:pPr>
      <w:r>
        <w:t>2. Супруг(а) _____________________________________________________</w:t>
      </w:r>
    </w:p>
    <w:p w:rsidR="00F412F2" w:rsidRDefault="00F412F2" w:rsidP="00DA6887">
      <w:pPr>
        <w:pStyle w:val="ConsPlusNonformat"/>
      </w:pPr>
      <w:r>
        <w:t xml:space="preserve">                   (</w:t>
      </w:r>
      <w:proofErr w:type="gramStart"/>
      <w:r>
        <w:t>фамилия</w:t>
      </w:r>
      <w:proofErr w:type="gramEnd"/>
      <w:r>
        <w:t>, имя, отчество, дата рождения)</w:t>
      </w:r>
    </w:p>
    <w:p w:rsidR="00F412F2" w:rsidRDefault="00F412F2" w:rsidP="00DA6887">
      <w:pPr>
        <w:pStyle w:val="ConsPlusNonformat"/>
      </w:pPr>
    </w:p>
    <w:p w:rsidR="00F412F2" w:rsidRDefault="00F412F2" w:rsidP="00DA6887">
      <w:pPr>
        <w:pStyle w:val="ConsPlusNonformat"/>
      </w:pPr>
      <w:r>
        <w:t>3. _______________________________________________________________</w:t>
      </w:r>
    </w:p>
    <w:p w:rsidR="00F412F2" w:rsidRDefault="00F412F2" w:rsidP="00DA6887">
      <w:pPr>
        <w:pStyle w:val="ConsPlusNonformat"/>
      </w:pPr>
      <w:r>
        <w:t xml:space="preserve">     (</w:t>
      </w:r>
      <w:proofErr w:type="gramStart"/>
      <w:r>
        <w:t>фамилия</w:t>
      </w:r>
      <w:proofErr w:type="gramEnd"/>
      <w:r>
        <w:t>, имя, отчество, дата рождения и степень родства)</w:t>
      </w:r>
    </w:p>
    <w:p w:rsidR="00F412F2" w:rsidRDefault="00F412F2" w:rsidP="00DA6887">
      <w:pPr>
        <w:pStyle w:val="ConsPlusNonformat"/>
      </w:pPr>
    </w:p>
    <w:p w:rsidR="00F412F2" w:rsidRDefault="00F412F2" w:rsidP="00DA6887">
      <w:pPr>
        <w:pStyle w:val="ConsPlusNonformat"/>
      </w:pPr>
      <w:r>
        <w:t>4. _______________________________________________________________</w:t>
      </w:r>
    </w:p>
    <w:p w:rsidR="00F412F2" w:rsidRDefault="00F412F2" w:rsidP="00DA6887">
      <w:pPr>
        <w:pStyle w:val="ConsPlusNonformat"/>
      </w:pPr>
      <w:r>
        <w:t xml:space="preserve">     (</w:t>
      </w:r>
      <w:proofErr w:type="gramStart"/>
      <w:r>
        <w:t>фамилия</w:t>
      </w:r>
      <w:proofErr w:type="gramEnd"/>
      <w:r>
        <w:t>, имя, отчество, дата рождения и степень родства)</w:t>
      </w:r>
    </w:p>
    <w:p w:rsidR="00F412F2" w:rsidRDefault="00F412F2" w:rsidP="00DA6887">
      <w:pPr>
        <w:pStyle w:val="ConsPlusNonformat"/>
      </w:pPr>
    </w:p>
    <w:p w:rsidR="00F412F2" w:rsidRDefault="00F412F2" w:rsidP="00DA6887">
      <w:pPr>
        <w:pStyle w:val="ConsPlusNonformat"/>
      </w:pPr>
      <w:r>
        <w:t>5. _______________________________________________________________</w:t>
      </w:r>
    </w:p>
    <w:p w:rsidR="00F412F2" w:rsidRDefault="00F412F2" w:rsidP="00DA6887">
      <w:pPr>
        <w:pStyle w:val="ConsPlusNonformat"/>
      </w:pPr>
      <w:r>
        <w:t xml:space="preserve">     (</w:t>
      </w:r>
      <w:proofErr w:type="gramStart"/>
      <w:r>
        <w:t>фамилия</w:t>
      </w:r>
      <w:proofErr w:type="gramEnd"/>
      <w:r>
        <w:t>, имя, отчество, дата рождения и степень родства)</w:t>
      </w:r>
    </w:p>
    <w:p w:rsidR="00F412F2" w:rsidRDefault="00F412F2" w:rsidP="00DA6887">
      <w:pPr>
        <w:pStyle w:val="ConsPlusNonformat"/>
      </w:pPr>
    </w:p>
    <w:p w:rsidR="00F412F2" w:rsidRDefault="00F412F2" w:rsidP="00DA6887">
      <w:pPr>
        <w:pStyle w:val="ConsPlusNonformat"/>
      </w:pPr>
      <w:r>
        <w:t xml:space="preserve">Кроме того, со мной проживают иные члены семьи </w:t>
      </w:r>
      <w:hyperlink r:id="rId13" w:history="1">
        <w:r>
          <w:rPr>
            <w:rStyle w:val="a3"/>
            <w:rFonts w:cs="Courier New"/>
          </w:rPr>
          <w:t>&lt;**&gt;</w:t>
        </w:r>
      </w:hyperlink>
      <w:r>
        <w:t>:</w:t>
      </w:r>
    </w:p>
    <w:p w:rsidR="00F412F2" w:rsidRDefault="00F412F2" w:rsidP="00DA6887">
      <w:pPr>
        <w:pStyle w:val="ConsPlusNonformat"/>
      </w:pPr>
    </w:p>
    <w:p w:rsidR="00F412F2" w:rsidRDefault="00F412F2" w:rsidP="00DA6887">
      <w:pPr>
        <w:pStyle w:val="ConsPlusNonformat"/>
      </w:pPr>
      <w:r>
        <w:t>6. _______________________________________________________________</w:t>
      </w:r>
    </w:p>
    <w:p w:rsidR="00F412F2" w:rsidRDefault="00F412F2" w:rsidP="00DA6887">
      <w:pPr>
        <w:pStyle w:val="ConsPlusNonformat"/>
      </w:pPr>
      <w:r>
        <w:t xml:space="preserve">     (</w:t>
      </w:r>
      <w:proofErr w:type="gramStart"/>
      <w:r>
        <w:t>фамилия</w:t>
      </w:r>
      <w:proofErr w:type="gramEnd"/>
      <w:r>
        <w:t>, имя, отчество, дата рождения и степень родства)</w:t>
      </w:r>
    </w:p>
    <w:p w:rsidR="00F412F2" w:rsidRDefault="00F412F2" w:rsidP="00DA6887">
      <w:pPr>
        <w:pStyle w:val="ConsPlusNonformat"/>
      </w:pPr>
    </w:p>
    <w:p w:rsidR="00F412F2" w:rsidRDefault="00F412F2" w:rsidP="00DA6887">
      <w:pPr>
        <w:pStyle w:val="ConsPlusNonformat"/>
      </w:pPr>
      <w:r>
        <w:t>7. _______________________________________________________________</w:t>
      </w:r>
    </w:p>
    <w:p w:rsidR="00F412F2" w:rsidRDefault="00F412F2" w:rsidP="00DA6887">
      <w:pPr>
        <w:pStyle w:val="ConsPlusNonformat"/>
      </w:pPr>
      <w:r>
        <w:t xml:space="preserve">     (</w:t>
      </w:r>
      <w:proofErr w:type="gramStart"/>
      <w:r>
        <w:t>фамилия</w:t>
      </w:r>
      <w:proofErr w:type="gramEnd"/>
      <w:r>
        <w:t>, имя, отчество, дата рождения и степень родства)</w:t>
      </w:r>
    </w:p>
    <w:p w:rsidR="00F412F2" w:rsidRDefault="00F412F2" w:rsidP="00DA6887">
      <w:pPr>
        <w:pStyle w:val="ConsPlusNonformat"/>
      </w:pPr>
    </w:p>
    <w:p w:rsidR="00F412F2" w:rsidRDefault="00F412F2" w:rsidP="00DA6887">
      <w:pPr>
        <w:pStyle w:val="ConsPlusNonformat"/>
      </w:pPr>
      <w:r>
        <w:t>К заявлению прилагаю следующие документы:</w:t>
      </w:r>
    </w:p>
    <w:p w:rsidR="00F412F2" w:rsidRDefault="00F412F2" w:rsidP="00DA6887">
      <w:pPr>
        <w:pStyle w:val="ConsPlusNonformat"/>
      </w:pPr>
    </w:p>
    <w:p w:rsidR="00F412F2" w:rsidRDefault="00F412F2" w:rsidP="00DA6887">
      <w:pPr>
        <w:pStyle w:val="ConsPlusNonformat"/>
      </w:pPr>
      <w:r>
        <w:t>1) _______________________________________________________________</w:t>
      </w:r>
    </w:p>
    <w:p w:rsidR="00F412F2" w:rsidRDefault="00F412F2" w:rsidP="00DA6887">
      <w:pPr>
        <w:pStyle w:val="ConsPlusNonformat"/>
      </w:pPr>
      <w:r>
        <w:t xml:space="preserve">       (</w:t>
      </w:r>
      <w:proofErr w:type="gramStart"/>
      <w:r>
        <w:t>наименование</w:t>
      </w:r>
      <w:proofErr w:type="gramEnd"/>
      <w:r>
        <w:t xml:space="preserve"> и номер документа, кем и когда выдан)</w:t>
      </w:r>
    </w:p>
    <w:p w:rsidR="00F412F2" w:rsidRDefault="00F412F2" w:rsidP="00DA6887">
      <w:pPr>
        <w:pStyle w:val="ConsPlusNonformat"/>
      </w:pPr>
    </w:p>
    <w:p w:rsidR="00F412F2" w:rsidRDefault="00F412F2" w:rsidP="00DA6887">
      <w:pPr>
        <w:pStyle w:val="ConsPlusNonformat"/>
      </w:pPr>
      <w:r>
        <w:t>2) _______________________________________________________________</w:t>
      </w:r>
    </w:p>
    <w:p w:rsidR="00F412F2" w:rsidRDefault="00F412F2" w:rsidP="00DA6887">
      <w:pPr>
        <w:pStyle w:val="ConsPlusNonformat"/>
      </w:pPr>
      <w:r>
        <w:t xml:space="preserve">       (</w:t>
      </w:r>
      <w:proofErr w:type="gramStart"/>
      <w:r>
        <w:t>наименование</w:t>
      </w:r>
      <w:proofErr w:type="gramEnd"/>
      <w:r>
        <w:t xml:space="preserve"> и номер документа, кем и когда выдан)</w:t>
      </w:r>
    </w:p>
    <w:p w:rsidR="00F412F2" w:rsidRDefault="00F412F2" w:rsidP="00DA6887">
      <w:pPr>
        <w:pStyle w:val="ConsPlusNonformat"/>
      </w:pPr>
    </w:p>
    <w:p w:rsidR="00F412F2" w:rsidRDefault="00F412F2" w:rsidP="00DA6887">
      <w:pPr>
        <w:pStyle w:val="ConsPlusNonformat"/>
      </w:pPr>
      <w:r>
        <w:t>3) _______________________________________________________________</w:t>
      </w:r>
    </w:p>
    <w:p w:rsidR="00F412F2" w:rsidRDefault="00F412F2" w:rsidP="00DA6887">
      <w:pPr>
        <w:pStyle w:val="ConsPlusNonformat"/>
      </w:pPr>
      <w:r>
        <w:lastRenderedPageBreak/>
        <w:t xml:space="preserve">       (</w:t>
      </w:r>
      <w:proofErr w:type="gramStart"/>
      <w:r>
        <w:t>наименование</w:t>
      </w:r>
      <w:proofErr w:type="gramEnd"/>
      <w:r>
        <w:t xml:space="preserve"> и номер документа, кем и когда выдан)</w:t>
      </w:r>
    </w:p>
    <w:p w:rsidR="00F412F2" w:rsidRDefault="00F412F2" w:rsidP="00DA6887">
      <w:pPr>
        <w:pStyle w:val="ConsPlusNonformat"/>
      </w:pPr>
    </w:p>
    <w:p w:rsidR="00F412F2" w:rsidRDefault="00F412F2" w:rsidP="00DA6887">
      <w:pPr>
        <w:pStyle w:val="ConsPlusNonformat"/>
      </w:pPr>
      <w:r>
        <w:t>4) _______________________________________________________________</w:t>
      </w:r>
    </w:p>
    <w:p w:rsidR="00F412F2" w:rsidRDefault="00F412F2" w:rsidP="00DA6887">
      <w:pPr>
        <w:pStyle w:val="ConsPlusNonformat"/>
      </w:pPr>
      <w:r>
        <w:t xml:space="preserve">       (</w:t>
      </w:r>
      <w:proofErr w:type="gramStart"/>
      <w:r>
        <w:t>наименование</w:t>
      </w:r>
      <w:proofErr w:type="gramEnd"/>
      <w:r>
        <w:t xml:space="preserve"> и номер документа, кем и когда выдан)</w:t>
      </w:r>
    </w:p>
    <w:p w:rsidR="00F412F2" w:rsidRDefault="00F412F2" w:rsidP="00DA6887">
      <w:pPr>
        <w:autoSpaceDE w:val="0"/>
        <w:autoSpaceDN w:val="0"/>
        <w:adjustRightInd w:val="0"/>
        <w:jc w:val="both"/>
        <w:rPr>
          <w:sz w:val="20"/>
          <w:szCs w:val="20"/>
        </w:rPr>
      </w:pPr>
    </w:p>
    <w:p w:rsidR="00F412F2" w:rsidRDefault="00F412F2" w:rsidP="00DA6887">
      <w:pPr>
        <w:autoSpaceDE w:val="0"/>
        <w:autoSpaceDN w:val="0"/>
        <w:adjustRightInd w:val="0"/>
        <w:ind w:firstLine="540"/>
        <w:jc w:val="both"/>
        <w:rPr>
          <w:sz w:val="26"/>
          <w:szCs w:val="26"/>
        </w:rPr>
      </w:pPr>
      <w:r>
        <w:rPr>
          <w:sz w:val="26"/>
          <w:szCs w:val="26"/>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F412F2" w:rsidRDefault="00F412F2" w:rsidP="00DA6887">
      <w:pPr>
        <w:autoSpaceDE w:val="0"/>
        <w:autoSpaceDN w:val="0"/>
        <w:adjustRightInd w:val="0"/>
        <w:jc w:val="both"/>
        <w:rPr>
          <w:sz w:val="26"/>
          <w:szCs w:val="26"/>
        </w:rPr>
      </w:pPr>
    </w:p>
    <w:p w:rsidR="00F412F2" w:rsidRDefault="00F412F2" w:rsidP="00DA6887">
      <w:pPr>
        <w:pStyle w:val="ConsPlusNonformat"/>
      </w:pPr>
      <w:r>
        <w:t>Подписи дееспособных членов семьи:</w:t>
      </w:r>
    </w:p>
    <w:p w:rsidR="00F412F2" w:rsidRDefault="00F412F2" w:rsidP="00DA6887">
      <w:pPr>
        <w:pStyle w:val="ConsPlusNonformat"/>
      </w:pPr>
      <w:r>
        <w:t>__________________________        ____________________________</w:t>
      </w:r>
    </w:p>
    <w:p w:rsidR="00F412F2" w:rsidRDefault="00F412F2" w:rsidP="00DA6887">
      <w:pPr>
        <w:pStyle w:val="ConsPlusNonformat"/>
      </w:pPr>
      <w:r>
        <w:t>(</w:t>
      </w:r>
      <w:proofErr w:type="gramStart"/>
      <w:r>
        <w:t>фамилия</w:t>
      </w:r>
      <w:proofErr w:type="gramEnd"/>
      <w:r>
        <w:t>, имя, отчество)                    (подпись)</w:t>
      </w:r>
    </w:p>
    <w:p w:rsidR="00F412F2" w:rsidRDefault="00F412F2" w:rsidP="00DA6887">
      <w:pPr>
        <w:pStyle w:val="ConsPlusNonformat"/>
      </w:pPr>
      <w:r>
        <w:t>__________________________        ____________________________</w:t>
      </w:r>
    </w:p>
    <w:p w:rsidR="00F412F2" w:rsidRDefault="00F412F2" w:rsidP="00DA6887">
      <w:pPr>
        <w:pStyle w:val="ConsPlusNonformat"/>
      </w:pPr>
      <w:r>
        <w:t>(</w:t>
      </w:r>
      <w:proofErr w:type="gramStart"/>
      <w:r>
        <w:t>фамилия</w:t>
      </w:r>
      <w:proofErr w:type="gramEnd"/>
      <w:r>
        <w:t>, имя, отчество)                    (подпись)</w:t>
      </w:r>
    </w:p>
    <w:p w:rsidR="00F412F2" w:rsidRDefault="00F412F2" w:rsidP="00DA6887">
      <w:pPr>
        <w:pStyle w:val="ConsPlusNonformat"/>
      </w:pPr>
      <w:r>
        <w:t>__________________________        ____________________________</w:t>
      </w:r>
    </w:p>
    <w:p w:rsidR="00F412F2" w:rsidRDefault="00F412F2" w:rsidP="00DA6887">
      <w:pPr>
        <w:pStyle w:val="ConsPlusNonformat"/>
      </w:pPr>
      <w:r>
        <w:t>(</w:t>
      </w:r>
      <w:proofErr w:type="gramStart"/>
      <w:r>
        <w:t>фамилия</w:t>
      </w:r>
      <w:proofErr w:type="gramEnd"/>
      <w:r>
        <w:t>, имя, отчество)                    (подпись)</w:t>
      </w:r>
    </w:p>
    <w:p w:rsidR="00F412F2" w:rsidRDefault="00F412F2" w:rsidP="00DA6887">
      <w:pPr>
        <w:pStyle w:val="ConsPlusNonformat"/>
      </w:pPr>
    </w:p>
    <w:p w:rsidR="00F412F2" w:rsidRDefault="00F412F2" w:rsidP="00DA6887">
      <w:pPr>
        <w:pStyle w:val="ConsPlusNonformat"/>
      </w:pPr>
      <w:r>
        <w:t>"_____" ____________________ 20___ г.</w:t>
      </w:r>
    </w:p>
    <w:p w:rsidR="00F412F2" w:rsidRDefault="00F412F2" w:rsidP="00DA6887">
      <w:pPr>
        <w:pStyle w:val="ConsPlusNonformat"/>
      </w:pPr>
    </w:p>
    <w:p w:rsidR="00F412F2" w:rsidRDefault="00F412F2" w:rsidP="00DA6887">
      <w:pPr>
        <w:pStyle w:val="ConsPlusNonformat"/>
      </w:pPr>
      <w:r>
        <w:t>______________________________________</w:t>
      </w:r>
    </w:p>
    <w:p w:rsidR="00F412F2" w:rsidRDefault="00F412F2" w:rsidP="00DA6887">
      <w:pPr>
        <w:pStyle w:val="ConsPlusNonformat"/>
      </w:pPr>
      <w:r>
        <w:t xml:space="preserve">                                          (</w:t>
      </w:r>
      <w:proofErr w:type="gramStart"/>
      <w:r>
        <w:t>подпись</w:t>
      </w:r>
      <w:proofErr w:type="gramEnd"/>
      <w:r>
        <w:t xml:space="preserve"> заявителя)</w:t>
      </w:r>
    </w:p>
    <w:p w:rsidR="00F412F2" w:rsidRDefault="00F412F2" w:rsidP="00DA6887">
      <w:pPr>
        <w:autoSpaceDE w:val="0"/>
        <w:autoSpaceDN w:val="0"/>
        <w:adjustRightInd w:val="0"/>
        <w:jc w:val="both"/>
        <w:rPr>
          <w:sz w:val="20"/>
          <w:szCs w:val="20"/>
        </w:rPr>
      </w:pPr>
    </w:p>
    <w:p w:rsidR="00F412F2" w:rsidRDefault="00F412F2" w:rsidP="00DA6887">
      <w:pPr>
        <w:autoSpaceDE w:val="0"/>
        <w:autoSpaceDN w:val="0"/>
        <w:adjustRightInd w:val="0"/>
        <w:ind w:firstLine="540"/>
        <w:jc w:val="both"/>
        <w:rPr>
          <w:sz w:val="26"/>
          <w:szCs w:val="26"/>
        </w:rPr>
      </w:pPr>
      <w:r>
        <w:rPr>
          <w:sz w:val="26"/>
          <w:szCs w:val="26"/>
        </w:rPr>
        <w:t>--------------------------------</w:t>
      </w:r>
    </w:p>
    <w:p w:rsidR="00F412F2" w:rsidRDefault="00F412F2" w:rsidP="00DA6887">
      <w:pPr>
        <w:autoSpaceDE w:val="0"/>
        <w:autoSpaceDN w:val="0"/>
        <w:adjustRightInd w:val="0"/>
        <w:ind w:firstLine="540"/>
        <w:jc w:val="both"/>
        <w:rPr>
          <w:sz w:val="26"/>
          <w:szCs w:val="26"/>
        </w:rPr>
      </w:pPr>
      <w:r>
        <w:rPr>
          <w:sz w:val="26"/>
          <w:szCs w:val="26"/>
        </w:rPr>
        <w:t>&lt;*&gt; - Причины: отсутствие жилого помещения; обеспеченность общей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котором совместное проживание невозможно.</w:t>
      </w:r>
    </w:p>
    <w:p w:rsidR="00F412F2" w:rsidRDefault="00F412F2" w:rsidP="00DA6887">
      <w:pPr>
        <w:autoSpaceDE w:val="0"/>
        <w:autoSpaceDN w:val="0"/>
        <w:adjustRightInd w:val="0"/>
        <w:ind w:firstLine="540"/>
        <w:jc w:val="both"/>
        <w:rPr>
          <w:sz w:val="26"/>
          <w:szCs w:val="26"/>
        </w:rPr>
      </w:pPr>
      <w:r>
        <w:rPr>
          <w:sz w:val="26"/>
          <w:szCs w:val="26"/>
        </w:rPr>
        <w:t>&lt;**&gt; - Лица, указанные в разделе "Иные члены семьи", признаются таковыми по результатам обследования жилищных условий заявителя или при представлении соответствующего решения суда.</w:t>
      </w:r>
    </w:p>
    <w:p w:rsidR="00F412F2" w:rsidRDefault="00F412F2" w:rsidP="00DA6887">
      <w:pPr>
        <w:autoSpaceDE w:val="0"/>
        <w:autoSpaceDN w:val="0"/>
        <w:adjustRightInd w:val="0"/>
        <w:ind w:firstLine="540"/>
        <w:jc w:val="both"/>
        <w:rPr>
          <w:sz w:val="26"/>
          <w:szCs w:val="26"/>
        </w:rPr>
      </w:pPr>
    </w:p>
    <w:p w:rsidR="00F412F2" w:rsidRDefault="00F412F2" w:rsidP="00DA6887">
      <w:pPr>
        <w:autoSpaceDE w:val="0"/>
        <w:autoSpaceDN w:val="0"/>
        <w:adjustRightInd w:val="0"/>
        <w:ind w:firstLine="540"/>
        <w:jc w:val="both"/>
        <w:rPr>
          <w:sz w:val="26"/>
          <w:szCs w:val="26"/>
        </w:rPr>
      </w:pPr>
    </w:p>
    <w:p w:rsidR="00F412F2" w:rsidRDefault="00F412F2" w:rsidP="00DA6887">
      <w:pPr>
        <w:autoSpaceDE w:val="0"/>
        <w:autoSpaceDN w:val="0"/>
        <w:adjustRightInd w:val="0"/>
        <w:ind w:firstLine="540"/>
        <w:jc w:val="both"/>
        <w:rPr>
          <w:sz w:val="26"/>
          <w:szCs w:val="26"/>
        </w:rPr>
      </w:pPr>
    </w:p>
    <w:p w:rsidR="00F412F2" w:rsidRDefault="00F412F2" w:rsidP="00DA6887">
      <w:pPr>
        <w:autoSpaceDE w:val="0"/>
        <w:autoSpaceDN w:val="0"/>
        <w:adjustRightInd w:val="0"/>
        <w:ind w:firstLine="540"/>
        <w:jc w:val="both"/>
        <w:rPr>
          <w:sz w:val="26"/>
          <w:szCs w:val="26"/>
        </w:rPr>
      </w:pPr>
    </w:p>
    <w:p w:rsidR="00F412F2" w:rsidRDefault="00F412F2" w:rsidP="00DA6887">
      <w:pPr>
        <w:autoSpaceDE w:val="0"/>
        <w:autoSpaceDN w:val="0"/>
        <w:adjustRightInd w:val="0"/>
        <w:ind w:firstLine="540"/>
        <w:jc w:val="both"/>
        <w:rPr>
          <w:sz w:val="26"/>
          <w:szCs w:val="26"/>
        </w:rPr>
      </w:pPr>
    </w:p>
    <w:p w:rsidR="00F412F2" w:rsidRDefault="00F412F2" w:rsidP="00DA6887">
      <w:pPr>
        <w:autoSpaceDE w:val="0"/>
        <w:autoSpaceDN w:val="0"/>
        <w:adjustRightInd w:val="0"/>
        <w:ind w:firstLine="540"/>
        <w:jc w:val="both"/>
        <w:rPr>
          <w:sz w:val="26"/>
          <w:szCs w:val="26"/>
        </w:rPr>
      </w:pPr>
    </w:p>
    <w:p w:rsidR="00F412F2" w:rsidRDefault="00F412F2" w:rsidP="00DA6887">
      <w:pPr>
        <w:autoSpaceDE w:val="0"/>
        <w:autoSpaceDN w:val="0"/>
        <w:adjustRightInd w:val="0"/>
        <w:ind w:firstLine="540"/>
        <w:jc w:val="both"/>
        <w:rPr>
          <w:sz w:val="26"/>
          <w:szCs w:val="26"/>
        </w:rPr>
      </w:pPr>
    </w:p>
    <w:p w:rsidR="00F412F2" w:rsidRDefault="00F412F2" w:rsidP="00DA6887">
      <w:pPr>
        <w:autoSpaceDE w:val="0"/>
        <w:autoSpaceDN w:val="0"/>
        <w:adjustRightInd w:val="0"/>
        <w:ind w:firstLine="540"/>
        <w:jc w:val="both"/>
        <w:rPr>
          <w:sz w:val="26"/>
          <w:szCs w:val="26"/>
        </w:rPr>
      </w:pPr>
    </w:p>
    <w:p w:rsidR="00F412F2" w:rsidRDefault="00F412F2" w:rsidP="00DA6887">
      <w:pPr>
        <w:autoSpaceDE w:val="0"/>
        <w:autoSpaceDN w:val="0"/>
        <w:adjustRightInd w:val="0"/>
        <w:ind w:firstLine="540"/>
        <w:jc w:val="both"/>
        <w:rPr>
          <w:sz w:val="26"/>
          <w:szCs w:val="26"/>
        </w:rPr>
      </w:pPr>
    </w:p>
    <w:p w:rsidR="00F412F2" w:rsidRDefault="00F412F2" w:rsidP="00DA6887">
      <w:pPr>
        <w:autoSpaceDE w:val="0"/>
        <w:autoSpaceDN w:val="0"/>
        <w:adjustRightInd w:val="0"/>
        <w:ind w:firstLine="540"/>
        <w:jc w:val="both"/>
        <w:rPr>
          <w:sz w:val="26"/>
          <w:szCs w:val="26"/>
        </w:rPr>
      </w:pPr>
    </w:p>
    <w:p w:rsidR="00F412F2" w:rsidRDefault="00F412F2" w:rsidP="00DA6887">
      <w:pPr>
        <w:autoSpaceDE w:val="0"/>
        <w:autoSpaceDN w:val="0"/>
        <w:adjustRightInd w:val="0"/>
        <w:ind w:firstLine="540"/>
        <w:jc w:val="both"/>
        <w:rPr>
          <w:sz w:val="26"/>
          <w:szCs w:val="26"/>
        </w:rPr>
      </w:pPr>
    </w:p>
    <w:p w:rsidR="00F412F2" w:rsidRDefault="00F412F2" w:rsidP="00DA6887">
      <w:pPr>
        <w:autoSpaceDE w:val="0"/>
        <w:autoSpaceDN w:val="0"/>
        <w:adjustRightInd w:val="0"/>
        <w:ind w:firstLine="540"/>
        <w:jc w:val="both"/>
        <w:rPr>
          <w:sz w:val="26"/>
          <w:szCs w:val="26"/>
        </w:rPr>
      </w:pPr>
    </w:p>
    <w:p w:rsidR="00F412F2" w:rsidRPr="00A062C6" w:rsidRDefault="00F412F2" w:rsidP="00DA6887">
      <w:pPr>
        <w:autoSpaceDE w:val="0"/>
        <w:autoSpaceDN w:val="0"/>
        <w:adjustRightInd w:val="0"/>
        <w:ind w:firstLine="540"/>
        <w:jc w:val="both"/>
        <w:rPr>
          <w:sz w:val="26"/>
          <w:szCs w:val="26"/>
        </w:rPr>
      </w:pPr>
    </w:p>
    <w:p w:rsidR="00F412F2" w:rsidRPr="00A062C6" w:rsidRDefault="00F412F2" w:rsidP="00DA6887">
      <w:pPr>
        <w:autoSpaceDE w:val="0"/>
        <w:autoSpaceDN w:val="0"/>
        <w:adjustRightInd w:val="0"/>
        <w:ind w:firstLine="540"/>
        <w:jc w:val="both"/>
        <w:rPr>
          <w:sz w:val="26"/>
          <w:szCs w:val="26"/>
        </w:rPr>
      </w:pPr>
    </w:p>
    <w:p w:rsidR="00F412F2" w:rsidRPr="00A062C6" w:rsidRDefault="00F412F2" w:rsidP="00DA6887">
      <w:pPr>
        <w:autoSpaceDE w:val="0"/>
        <w:autoSpaceDN w:val="0"/>
        <w:adjustRightInd w:val="0"/>
        <w:ind w:firstLine="540"/>
        <w:jc w:val="both"/>
        <w:rPr>
          <w:sz w:val="26"/>
          <w:szCs w:val="26"/>
        </w:rPr>
      </w:pPr>
    </w:p>
    <w:p w:rsidR="00F412F2" w:rsidRDefault="00F412F2" w:rsidP="00DA6887">
      <w:pPr>
        <w:autoSpaceDE w:val="0"/>
        <w:autoSpaceDN w:val="0"/>
        <w:adjustRightInd w:val="0"/>
        <w:ind w:firstLine="540"/>
        <w:jc w:val="both"/>
        <w:rPr>
          <w:sz w:val="26"/>
          <w:szCs w:val="26"/>
        </w:rPr>
      </w:pPr>
    </w:p>
    <w:p w:rsidR="00F412F2" w:rsidRDefault="00F412F2" w:rsidP="00DA6887">
      <w:pPr>
        <w:autoSpaceDE w:val="0"/>
        <w:autoSpaceDN w:val="0"/>
        <w:adjustRightInd w:val="0"/>
        <w:ind w:firstLine="540"/>
        <w:jc w:val="both"/>
        <w:rPr>
          <w:sz w:val="26"/>
          <w:szCs w:val="26"/>
        </w:rPr>
      </w:pPr>
    </w:p>
    <w:p w:rsidR="00F412F2" w:rsidRDefault="00F412F2" w:rsidP="00DA6887">
      <w:pPr>
        <w:autoSpaceDE w:val="0"/>
        <w:autoSpaceDN w:val="0"/>
        <w:adjustRightInd w:val="0"/>
        <w:ind w:firstLine="540"/>
        <w:jc w:val="both"/>
        <w:rPr>
          <w:sz w:val="26"/>
          <w:szCs w:val="26"/>
        </w:rPr>
      </w:pPr>
    </w:p>
    <w:p w:rsidR="00F412F2" w:rsidRDefault="00F412F2" w:rsidP="00DA6887">
      <w:pPr>
        <w:tabs>
          <w:tab w:val="left" w:pos="6405"/>
        </w:tabs>
        <w:ind w:left="1260"/>
        <w:jc w:val="both"/>
        <w:rPr>
          <w:sz w:val="28"/>
          <w:szCs w:val="28"/>
        </w:rPr>
      </w:pPr>
      <w:r>
        <w:rPr>
          <w:sz w:val="28"/>
          <w:szCs w:val="28"/>
        </w:rPr>
        <w:t xml:space="preserve">                                                  </w:t>
      </w:r>
    </w:p>
    <w:p w:rsidR="00F412F2" w:rsidRDefault="00F412F2" w:rsidP="00DA6887">
      <w:pPr>
        <w:tabs>
          <w:tab w:val="left" w:pos="6405"/>
        </w:tabs>
        <w:ind w:left="1260"/>
        <w:jc w:val="both"/>
        <w:rPr>
          <w:sz w:val="22"/>
          <w:szCs w:val="22"/>
        </w:rPr>
      </w:pPr>
      <w:r>
        <w:rPr>
          <w:sz w:val="28"/>
          <w:szCs w:val="28"/>
        </w:rPr>
        <w:lastRenderedPageBreak/>
        <w:t xml:space="preserve">                                                                                                     </w:t>
      </w:r>
      <w:r>
        <w:t xml:space="preserve">Приложение № 2 </w:t>
      </w:r>
    </w:p>
    <w:p w:rsidR="00F412F2" w:rsidRDefault="00F412F2" w:rsidP="00DA6887">
      <w:pPr>
        <w:pStyle w:val="a4"/>
        <w:jc w:val="right"/>
        <w:rPr>
          <w:rFonts w:ascii="Times New Roman" w:hAnsi="Times New Roman" w:cs="Times New Roman"/>
          <w:b/>
          <w:bCs/>
        </w:rPr>
      </w:pPr>
      <w:r>
        <w:rPr>
          <w:rFonts w:ascii="Times New Roman" w:hAnsi="Times New Roman" w:cs="Times New Roman"/>
        </w:rPr>
        <w:t xml:space="preserve">                                                          </w:t>
      </w:r>
      <w:proofErr w:type="gramStart"/>
      <w:r>
        <w:rPr>
          <w:rFonts w:ascii="Times New Roman" w:hAnsi="Times New Roman" w:cs="Times New Roman"/>
        </w:rPr>
        <w:t xml:space="preserve">К  </w:t>
      </w:r>
      <w:r>
        <w:rPr>
          <w:rFonts w:ascii="Times New Roman" w:hAnsi="Times New Roman" w:cs="Times New Roman"/>
          <w:b/>
          <w:bCs/>
        </w:rPr>
        <w:t>административному</w:t>
      </w:r>
      <w:proofErr w:type="gramEnd"/>
      <w:r>
        <w:rPr>
          <w:rFonts w:ascii="Times New Roman" w:hAnsi="Times New Roman" w:cs="Times New Roman"/>
          <w:b/>
          <w:bCs/>
        </w:rPr>
        <w:t xml:space="preserve">  регламенту</w:t>
      </w:r>
    </w:p>
    <w:p w:rsidR="00F412F2" w:rsidRDefault="00F412F2" w:rsidP="00DA6887">
      <w:pPr>
        <w:pStyle w:val="a4"/>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Предоставления  муниципальной</w:t>
      </w:r>
      <w:proofErr w:type="gramEnd"/>
      <w:r>
        <w:rPr>
          <w:rFonts w:ascii="Times New Roman" w:hAnsi="Times New Roman" w:cs="Times New Roman"/>
        </w:rPr>
        <w:t xml:space="preserve">  услуги </w:t>
      </w:r>
    </w:p>
    <w:p w:rsidR="00F412F2" w:rsidRDefault="00F412F2" w:rsidP="00DA6887">
      <w:pPr>
        <w:pStyle w:val="a4"/>
        <w:jc w:val="right"/>
        <w:rPr>
          <w:rFonts w:ascii="Times New Roman" w:hAnsi="Times New Roman" w:cs="Times New Roman"/>
        </w:rPr>
      </w:pPr>
      <w:r>
        <w:rPr>
          <w:rFonts w:ascii="Times New Roman" w:hAnsi="Times New Roman" w:cs="Times New Roman"/>
        </w:rPr>
        <w:t xml:space="preserve">                                                        «Прием заявлений, документов, а также  </w:t>
      </w:r>
    </w:p>
    <w:p w:rsidR="00F412F2" w:rsidRDefault="00F412F2" w:rsidP="00DA6887">
      <w:pPr>
        <w:pStyle w:val="a4"/>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постановка</w:t>
      </w:r>
      <w:proofErr w:type="gramEnd"/>
      <w:r>
        <w:rPr>
          <w:rFonts w:ascii="Times New Roman" w:hAnsi="Times New Roman" w:cs="Times New Roman"/>
        </w:rPr>
        <w:t xml:space="preserve"> граждан  на  учет  в  качестве  </w:t>
      </w:r>
    </w:p>
    <w:p w:rsidR="00F412F2" w:rsidRDefault="00F412F2" w:rsidP="00DA6887">
      <w:pPr>
        <w:pStyle w:val="a4"/>
        <w:jc w:val="right"/>
        <w:rPr>
          <w:rFonts w:ascii="Times New Roman" w:hAnsi="Times New Roman" w:cs="Times New Roman"/>
          <w:spacing w:val="7"/>
        </w:rPr>
      </w:pPr>
      <w:r>
        <w:rPr>
          <w:rFonts w:ascii="Times New Roman" w:hAnsi="Times New Roman" w:cs="Times New Roman"/>
        </w:rPr>
        <w:t xml:space="preserve">                                                         </w:t>
      </w:r>
      <w:proofErr w:type="gramStart"/>
      <w:r>
        <w:rPr>
          <w:rFonts w:ascii="Times New Roman" w:hAnsi="Times New Roman" w:cs="Times New Roman"/>
        </w:rPr>
        <w:t>нуждающихся  в</w:t>
      </w:r>
      <w:proofErr w:type="gramEnd"/>
      <w:r>
        <w:rPr>
          <w:rFonts w:ascii="Times New Roman" w:hAnsi="Times New Roman" w:cs="Times New Roman"/>
        </w:rPr>
        <w:t xml:space="preserve">  жилых  помещениях»  </w:t>
      </w:r>
    </w:p>
    <w:p w:rsidR="00F412F2" w:rsidRDefault="00F412F2" w:rsidP="00DA6887">
      <w:pPr>
        <w:pStyle w:val="a4"/>
        <w:jc w:val="right"/>
        <w:rPr>
          <w:rFonts w:ascii="Times New Roman" w:hAnsi="Times New Roman" w:cs="Times New Roman"/>
          <w:spacing w:val="7"/>
        </w:rPr>
      </w:pPr>
      <w:r>
        <w:rPr>
          <w:rFonts w:ascii="Times New Roman" w:hAnsi="Times New Roman" w:cs="Times New Roman"/>
          <w:spacing w:val="7"/>
        </w:rPr>
        <w:t>________________________________</w:t>
      </w:r>
    </w:p>
    <w:p w:rsidR="00F412F2" w:rsidRDefault="00F412F2" w:rsidP="00DA6887">
      <w:pPr>
        <w:pStyle w:val="a4"/>
        <w:jc w:val="right"/>
        <w:rPr>
          <w:rFonts w:ascii="Times New Roman" w:hAnsi="Times New Roman" w:cs="Times New Roman"/>
          <w:color w:val="000000"/>
          <w:spacing w:val="7"/>
          <w:sz w:val="28"/>
          <w:szCs w:val="28"/>
        </w:rPr>
      </w:pPr>
      <w:r>
        <w:rPr>
          <w:rFonts w:ascii="Times New Roman" w:hAnsi="Times New Roman" w:cs="Times New Roman"/>
          <w:spacing w:val="7"/>
        </w:rPr>
        <w:t xml:space="preserve">                   (</w:t>
      </w:r>
      <w:proofErr w:type="gramStart"/>
      <w:r>
        <w:rPr>
          <w:rFonts w:ascii="Times New Roman" w:hAnsi="Times New Roman" w:cs="Times New Roman"/>
          <w:spacing w:val="7"/>
        </w:rPr>
        <w:t>указывается</w:t>
      </w:r>
      <w:proofErr w:type="gramEnd"/>
      <w:r>
        <w:rPr>
          <w:rFonts w:ascii="Times New Roman" w:hAnsi="Times New Roman" w:cs="Times New Roman"/>
          <w:spacing w:val="7"/>
        </w:rPr>
        <w:t xml:space="preserve"> адрес заявителя)</w:t>
      </w:r>
    </w:p>
    <w:p w:rsidR="00F412F2" w:rsidRDefault="00F412F2" w:rsidP="00DA6887">
      <w:pPr>
        <w:shd w:val="clear" w:color="auto" w:fill="FFFFFF"/>
        <w:ind w:left="4962" w:right="576"/>
        <w:jc w:val="right"/>
        <w:rPr>
          <w:color w:val="000000"/>
          <w:spacing w:val="7"/>
          <w:sz w:val="28"/>
          <w:szCs w:val="28"/>
        </w:rPr>
      </w:pPr>
      <w:r>
        <w:rPr>
          <w:color w:val="000000"/>
          <w:spacing w:val="7"/>
          <w:sz w:val="28"/>
          <w:szCs w:val="28"/>
        </w:rPr>
        <w:t>__________________________________________________</w:t>
      </w:r>
    </w:p>
    <w:p w:rsidR="00F412F2" w:rsidRDefault="00F412F2" w:rsidP="00DA6887">
      <w:pPr>
        <w:shd w:val="clear" w:color="auto" w:fill="FFFFFF"/>
        <w:ind w:left="4962" w:right="576"/>
        <w:jc w:val="right"/>
        <w:rPr>
          <w:color w:val="000000"/>
          <w:spacing w:val="7"/>
          <w:sz w:val="22"/>
          <w:szCs w:val="22"/>
        </w:rPr>
      </w:pPr>
      <w:r>
        <w:rPr>
          <w:color w:val="000000"/>
          <w:spacing w:val="7"/>
          <w:sz w:val="28"/>
          <w:szCs w:val="28"/>
        </w:rPr>
        <w:t xml:space="preserve">                      </w:t>
      </w:r>
      <w:r>
        <w:rPr>
          <w:color w:val="000000"/>
          <w:spacing w:val="7"/>
        </w:rPr>
        <w:t>(</w:t>
      </w:r>
      <w:proofErr w:type="gramStart"/>
      <w:r>
        <w:rPr>
          <w:color w:val="000000"/>
          <w:spacing w:val="7"/>
        </w:rPr>
        <w:t>указывается</w:t>
      </w:r>
      <w:proofErr w:type="gramEnd"/>
      <w:r>
        <w:rPr>
          <w:color w:val="000000"/>
          <w:spacing w:val="7"/>
        </w:rPr>
        <w:t xml:space="preserve"> </w:t>
      </w:r>
      <w:proofErr w:type="spellStart"/>
      <w:r>
        <w:rPr>
          <w:color w:val="000000"/>
          <w:spacing w:val="7"/>
        </w:rPr>
        <w:t>Ф.И.О.заявителя</w:t>
      </w:r>
      <w:proofErr w:type="spellEnd"/>
      <w:r>
        <w:rPr>
          <w:color w:val="000000"/>
          <w:spacing w:val="7"/>
        </w:rPr>
        <w:t>)</w:t>
      </w:r>
    </w:p>
    <w:p w:rsidR="00F412F2" w:rsidRDefault="00F412F2" w:rsidP="00DA6887">
      <w:pPr>
        <w:shd w:val="clear" w:color="auto" w:fill="FFFFFF"/>
        <w:spacing w:before="706"/>
        <w:ind w:left="14"/>
        <w:jc w:val="right"/>
        <w:rPr>
          <w:sz w:val="28"/>
          <w:szCs w:val="28"/>
        </w:rPr>
      </w:pPr>
    </w:p>
    <w:p w:rsidR="00F412F2" w:rsidRDefault="00F412F2" w:rsidP="00DA6887">
      <w:pPr>
        <w:shd w:val="clear" w:color="auto" w:fill="FFFFFF"/>
        <w:spacing w:before="353"/>
        <w:ind w:right="7"/>
        <w:jc w:val="center"/>
        <w:rPr>
          <w:sz w:val="28"/>
          <w:szCs w:val="28"/>
        </w:rPr>
      </w:pPr>
      <w:r>
        <w:rPr>
          <w:color w:val="000000"/>
          <w:spacing w:val="5"/>
          <w:sz w:val="28"/>
          <w:szCs w:val="28"/>
        </w:rPr>
        <w:t>Уведомление</w:t>
      </w:r>
    </w:p>
    <w:p w:rsidR="00F412F2" w:rsidRDefault="00F412F2" w:rsidP="00DA6887">
      <w:pPr>
        <w:shd w:val="clear" w:color="auto" w:fill="FFFFFF"/>
        <w:ind w:left="209"/>
        <w:jc w:val="center"/>
        <w:rPr>
          <w:sz w:val="28"/>
          <w:szCs w:val="28"/>
        </w:rPr>
      </w:pPr>
      <w:proofErr w:type="gramStart"/>
      <w:r>
        <w:rPr>
          <w:color w:val="000000"/>
          <w:spacing w:val="-2"/>
          <w:sz w:val="28"/>
          <w:szCs w:val="28"/>
        </w:rPr>
        <w:t>о</w:t>
      </w:r>
      <w:proofErr w:type="gramEnd"/>
      <w:r>
        <w:rPr>
          <w:color w:val="000000"/>
          <w:spacing w:val="-2"/>
          <w:sz w:val="28"/>
          <w:szCs w:val="28"/>
        </w:rPr>
        <w:t xml:space="preserve"> принятии на учет в качестве нуждающихся в жилых помещениях</w:t>
      </w:r>
    </w:p>
    <w:p w:rsidR="00F412F2" w:rsidRDefault="00F412F2" w:rsidP="00DA6887">
      <w:pPr>
        <w:shd w:val="clear" w:color="auto" w:fill="FFFFFF"/>
        <w:tabs>
          <w:tab w:val="left" w:leader="underscore" w:pos="5465"/>
        </w:tabs>
        <w:spacing w:before="360" w:line="360" w:lineRule="exact"/>
        <w:ind w:left="43"/>
        <w:jc w:val="center"/>
        <w:rPr>
          <w:sz w:val="28"/>
          <w:szCs w:val="28"/>
        </w:rPr>
      </w:pPr>
      <w:r>
        <w:rPr>
          <w:color w:val="000000"/>
          <w:spacing w:val="-4"/>
          <w:sz w:val="28"/>
          <w:szCs w:val="28"/>
        </w:rPr>
        <w:t>Уважаемый (</w:t>
      </w:r>
      <w:proofErr w:type="spellStart"/>
      <w:r>
        <w:rPr>
          <w:color w:val="000000"/>
          <w:spacing w:val="-4"/>
          <w:sz w:val="28"/>
          <w:szCs w:val="28"/>
        </w:rPr>
        <w:t>ая</w:t>
      </w:r>
      <w:proofErr w:type="spellEnd"/>
      <w:r>
        <w:rPr>
          <w:color w:val="000000"/>
          <w:spacing w:val="-4"/>
          <w:sz w:val="28"/>
          <w:szCs w:val="28"/>
        </w:rPr>
        <w:t>)___________________________</w:t>
      </w:r>
    </w:p>
    <w:p w:rsidR="00F412F2" w:rsidRDefault="00F412F2" w:rsidP="00DA6887">
      <w:pPr>
        <w:shd w:val="clear" w:color="auto" w:fill="FFFFFF"/>
        <w:spacing w:line="360" w:lineRule="exact"/>
        <w:ind w:left="2340"/>
        <w:jc w:val="center"/>
        <w:rPr>
          <w:sz w:val="28"/>
          <w:szCs w:val="28"/>
        </w:rPr>
      </w:pPr>
      <w:r>
        <w:rPr>
          <w:color w:val="000000"/>
          <w:spacing w:val="-5"/>
          <w:sz w:val="28"/>
          <w:szCs w:val="28"/>
        </w:rPr>
        <w:t>(Ф.И.О.)</w:t>
      </w:r>
    </w:p>
    <w:p w:rsidR="00F412F2" w:rsidRDefault="00F412F2" w:rsidP="00DA6887">
      <w:pPr>
        <w:shd w:val="clear" w:color="auto" w:fill="FFFFFF"/>
        <w:spacing w:line="360" w:lineRule="exact"/>
        <w:ind w:left="14" w:right="7" w:firstLine="922"/>
        <w:jc w:val="both"/>
        <w:rPr>
          <w:color w:val="000000"/>
          <w:spacing w:val="-3"/>
          <w:sz w:val="28"/>
          <w:szCs w:val="28"/>
        </w:rPr>
      </w:pPr>
      <w:r>
        <w:rPr>
          <w:color w:val="000000"/>
          <w:spacing w:val="28"/>
          <w:sz w:val="28"/>
          <w:szCs w:val="28"/>
        </w:rPr>
        <w:t xml:space="preserve">Ваше заявление о принятии на учет в качестве </w:t>
      </w:r>
      <w:r>
        <w:rPr>
          <w:color w:val="000000"/>
          <w:spacing w:val="13"/>
          <w:sz w:val="28"/>
          <w:szCs w:val="28"/>
        </w:rPr>
        <w:t xml:space="preserve">нуждающихся в жилом помещении по договору социального </w:t>
      </w:r>
      <w:r>
        <w:rPr>
          <w:color w:val="000000"/>
          <w:spacing w:val="1"/>
          <w:sz w:val="28"/>
          <w:szCs w:val="28"/>
        </w:rPr>
        <w:t xml:space="preserve">найма рассмотрено и постановлением Администрации </w:t>
      </w:r>
      <w:proofErr w:type="gramStart"/>
      <w:r>
        <w:rPr>
          <w:color w:val="000000"/>
          <w:spacing w:val="1"/>
          <w:sz w:val="28"/>
          <w:szCs w:val="28"/>
        </w:rPr>
        <w:t xml:space="preserve">МО  </w:t>
      </w:r>
      <w:proofErr w:type="spellStart"/>
      <w:r>
        <w:rPr>
          <w:color w:val="000000"/>
          <w:spacing w:val="1"/>
          <w:sz w:val="28"/>
          <w:szCs w:val="28"/>
        </w:rPr>
        <w:t>Вязовский</w:t>
      </w:r>
      <w:proofErr w:type="spellEnd"/>
      <w:proofErr w:type="gramEnd"/>
      <w:r>
        <w:rPr>
          <w:color w:val="000000"/>
          <w:spacing w:val="1"/>
          <w:sz w:val="28"/>
          <w:szCs w:val="28"/>
        </w:rPr>
        <w:t xml:space="preserve"> сельсовет  от "</w:t>
      </w:r>
      <w:r>
        <w:rPr>
          <w:color w:val="000000"/>
          <w:sz w:val="28"/>
          <w:szCs w:val="28"/>
        </w:rPr>
        <w:tab/>
        <w:t xml:space="preserve">" </w:t>
      </w:r>
      <w:r>
        <w:rPr>
          <w:color w:val="000000"/>
          <w:sz w:val="28"/>
          <w:szCs w:val="28"/>
        </w:rPr>
        <w:tab/>
      </w:r>
      <w:r>
        <w:rPr>
          <w:color w:val="000000"/>
          <w:spacing w:val="16"/>
          <w:sz w:val="28"/>
          <w:szCs w:val="28"/>
        </w:rPr>
        <w:t xml:space="preserve">года N   ___ Вы и </w:t>
      </w:r>
      <w:r>
        <w:rPr>
          <w:color w:val="000000"/>
          <w:spacing w:val="7"/>
          <w:sz w:val="28"/>
          <w:szCs w:val="28"/>
        </w:rPr>
        <w:t xml:space="preserve">члены Вашей    семьи в соответствии со статьями </w:t>
      </w:r>
      <w:r>
        <w:rPr>
          <w:color w:val="000000"/>
          <w:spacing w:val="8"/>
          <w:sz w:val="28"/>
          <w:szCs w:val="28"/>
        </w:rPr>
        <w:t>Жилищного кодекса РФ признаны нуждающимися в жилых</w:t>
      </w:r>
      <w:r>
        <w:rPr>
          <w:color w:val="000000"/>
          <w:spacing w:val="8"/>
          <w:sz w:val="28"/>
          <w:szCs w:val="28"/>
        </w:rPr>
        <w:br/>
      </w:r>
      <w:r>
        <w:rPr>
          <w:color w:val="000000"/>
          <w:spacing w:val="9"/>
          <w:sz w:val="28"/>
          <w:szCs w:val="28"/>
        </w:rPr>
        <w:t>помещениях, предоставляемых по договорам социального найма</w:t>
      </w:r>
      <w:r>
        <w:rPr>
          <w:color w:val="000000"/>
          <w:spacing w:val="9"/>
          <w:sz w:val="28"/>
          <w:szCs w:val="28"/>
        </w:rPr>
        <w:br/>
      </w:r>
      <w:r>
        <w:rPr>
          <w:color w:val="000000"/>
          <w:spacing w:val="23"/>
          <w:sz w:val="28"/>
          <w:szCs w:val="28"/>
        </w:rPr>
        <w:t>и поставлены на учет граждан, нуждающихся в жилых</w:t>
      </w:r>
      <w:r>
        <w:rPr>
          <w:color w:val="000000"/>
          <w:spacing w:val="23"/>
          <w:sz w:val="28"/>
          <w:szCs w:val="28"/>
        </w:rPr>
        <w:br/>
      </w:r>
      <w:r>
        <w:rPr>
          <w:color w:val="000000"/>
          <w:spacing w:val="-4"/>
          <w:sz w:val="28"/>
          <w:szCs w:val="28"/>
        </w:rPr>
        <w:t xml:space="preserve">помещениях      </w:t>
      </w:r>
      <w:r>
        <w:rPr>
          <w:color w:val="000000"/>
          <w:sz w:val="28"/>
          <w:szCs w:val="28"/>
        </w:rPr>
        <w:tab/>
      </w:r>
      <w:r>
        <w:rPr>
          <w:color w:val="000000"/>
          <w:spacing w:val="-3"/>
          <w:sz w:val="28"/>
          <w:szCs w:val="28"/>
        </w:rPr>
        <w:t>N очереди.</w:t>
      </w:r>
    </w:p>
    <w:p w:rsidR="00F412F2" w:rsidRDefault="00F412F2" w:rsidP="00DA6887">
      <w:pPr>
        <w:shd w:val="clear" w:color="auto" w:fill="FFFFFF"/>
        <w:spacing w:line="360" w:lineRule="exact"/>
        <w:ind w:left="14" w:right="7" w:firstLine="922"/>
        <w:jc w:val="both"/>
        <w:rPr>
          <w:sz w:val="28"/>
          <w:szCs w:val="28"/>
        </w:rPr>
      </w:pPr>
    </w:p>
    <w:p w:rsidR="00F412F2" w:rsidRPr="00EB33E2" w:rsidRDefault="00F412F2" w:rsidP="00DA6887">
      <w:pPr>
        <w:shd w:val="clear" w:color="auto" w:fill="FFFFFF"/>
        <w:jc w:val="both"/>
        <w:rPr>
          <w:color w:val="000000"/>
          <w:spacing w:val="-6"/>
          <w:sz w:val="28"/>
          <w:szCs w:val="28"/>
        </w:rPr>
      </w:pPr>
      <w:r>
        <w:rPr>
          <w:color w:val="000000"/>
          <w:spacing w:val="-5"/>
          <w:sz w:val="28"/>
          <w:szCs w:val="28"/>
        </w:rPr>
        <w:t xml:space="preserve">Глава администрации                         </w:t>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t xml:space="preserve">               П.А. Зубков</w:t>
      </w:r>
    </w:p>
    <w:p w:rsidR="00F412F2" w:rsidRDefault="00F412F2" w:rsidP="00DA6887">
      <w:pPr>
        <w:pStyle w:val="a4"/>
        <w:jc w:val="right"/>
      </w:pPr>
    </w:p>
    <w:p w:rsidR="00F412F2" w:rsidRDefault="00F412F2" w:rsidP="00DA6887">
      <w:pPr>
        <w:pStyle w:val="a4"/>
        <w:jc w:val="right"/>
      </w:pPr>
    </w:p>
    <w:p w:rsidR="00F412F2" w:rsidRDefault="00F412F2" w:rsidP="00DA6887">
      <w:pPr>
        <w:pStyle w:val="a4"/>
        <w:jc w:val="right"/>
      </w:pPr>
    </w:p>
    <w:p w:rsidR="00F412F2" w:rsidRDefault="00F412F2" w:rsidP="00DA6887">
      <w:pPr>
        <w:pStyle w:val="a4"/>
        <w:jc w:val="right"/>
      </w:pPr>
    </w:p>
    <w:p w:rsidR="00F412F2" w:rsidRDefault="00F412F2" w:rsidP="00DA6887">
      <w:pPr>
        <w:pStyle w:val="a4"/>
        <w:jc w:val="right"/>
      </w:pPr>
    </w:p>
    <w:p w:rsidR="00F412F2" w:rsidRDefault="00F412F2" w:rsidP="00DA6887">
      <w:pPr>
        <w:pStyle w:val="a4"/>
        <w:jc w:val="right"/>
      </w:pPr>
    </w:p>
    <w:p w:rsidR="00F412F2" w:rsidRDefault="00F412F2" w:rsidP="00DA6887">
      <w:pPr>
        <w:pStyle w:val="a4"/>
        <w:jc w:val="right"/>
      </w:pPr>
    </w:p>
    <w:p w:rsidR="00F412F2" w:rsidRDefault="00F412F2" w:rsidP="00DA6887">
      <w:pPr>
        <w:pStyle w:val="a4"/>
        <w:jc w:val="right"/>
      </w:pPr>
    </w:p>
    <w:p w:rsidR="00F412F2" w:rsidRDefault="00F412F2" w:rsidP="00DA6887">
      <w:pPr>
        <w:pStyle w:val="a4"/>
        <w:jc w:val="right"/>
      </w:pPr>
    </w:p>
    <w:p w:rsidR="00F412F2" w:rsidRDefault="00F412F2" w:rsidP="00DA6887">
      <w:pPr>
        <w:pStyle w:val="a4"/>
        <w:jc w:val="right"/>
      </w:pPr>
    </w:p>
    <w:p w:rsidR="00F412F2" w:rsidRDefault="00F412F2" w:rsidP="00DA6887">
      <w:pPr>
        <w:pStyle w:val="a4"/>
        <w:jc w:val="right"/>
      </w:pPr>
    </w:p>
    <w:p w:rsidR="00F412F2" w:rsidRDefault="00F412F2" w:rsidP="00DA6887">
      <w:pPr>
        <w:pStyle w:val="a4"/>
        <w:jc w:val="right"/>
      </w:pPr>
    </w:p>
    <w:p w:rsidR="00F412F2" w:rsidRDefault="00F412F2" w:rsidP="00DA6887">
      <w:pPr>
        <w:pStyle w:val="a4"/>
        <w:jc w:val="right"/>
      </w:pPr>
    </w:p>
    <w:p w:rsidR="00F412F2" w:rsidRDefault="00F412F2" w:rsidP="00DA6887">
      <w:pPr>
        <w:pStyle w:val="a4"/>
        <w:jc w:val="right"/>
      </w:pPr>
    </w:p>
    <w:p w:rsidR="00F412F2" w:rsidRDefault="00F412F2" w:rsidP="00DA6887">
      <w:pPr>
        <w:pStyle w:val="a4"/>
        <w:jc w:val="right"/>
      </w:pPr>
    </w:p>
    <w:p w:rsidR="00A062C6" w:rsidRDefault="00A062C6" w:rsidP="00DA6887">
      <w:pPr>
        <w:pStyle w:val="a4"/>
        <w:jc w:val="right"/>
      </w:pPr>
    </w:p>
    <w:p w:rsidR="00F412F2" w:rsidRDefault="00F412F2" w:rsidP="00DA6887">
      <w:pPr>
        <w:pStyle w:val="a4"/>
        <w:jc w:val="right"/>
        <w:rPr>
          <w:rFonts w:ascii="Times New Roman" w:hAnsi="Times New Roman" w:cs="Times New Roman"/>
        </w:rPr>
      </w:pPr>
      <w:r>
        <w:lastRenderedPageBreak/>
        <w:t xml:space="preserve">  </w:t>
      </w:r>
      <w:r>
        <w:rPr>
          <w:rFonts w:ascii="Times New Roman" w:hAnsi="Times New Roman" w:cs="Times New Roman"/>
        </w:rPr>
        <w:t xml:space="preserve">Приложение №3 </w:t>
      </w:r>
    </w:p>
    <w:p w:rsidR="00F412F2" w:rsidRDefault="00F412F2" w:rsidP="00DA6887">
      <w:pPr>
        <w:pStyle w:val="a4"/>
        <w:jc w:val="right"/>
        <w:rPr>
          <w:rFonts w:ascii="Times New Roman" w:hAnsi="Times New Roman" w:cs="Times New Roman"/>
          <w:b/>
          <w:bCs/>
        </w:rPr>
      </w:pPr>
      <w:r>
        <w:rPr>
          <w:rFonts w:ascii="Times New Roman" w:hAnsi="Times New Roman" w:cs="Times New Roman"/>
        </w:rPr>
        <w:t xml:space="preserve">                                                          </w:t>
      </w:r>
      <w:proofErr w:type="gramStart"/>
      <w:r>
        <w:rPr>
          <w:rFonts w:ascii="Times New Roman" w:hAnsi="Times New Roman" w:cs="Times New Roman"/>
        </w:rPr>
        <w:t xml:space="preserve">К  </w:t>
      </w:r>
      <w:r>
        <w:rPr>
          <w:rFonts w:ascii="Times New Roman" w:hAnsi="Times New Roman" w:cs="Times New Roman"/>
          <w:b/>
          <w:bCs/>
        </w:rPr>
        <w:t>административному</w:t>
      </w:r>
      <w:proofErr w:type="gramEnd"/>
      <w:r>
        <w:rPr>
          <w:rFonts w:ascii="Times New Roman" w:hAnsi="Times New Roman" w:cs="Times New Roman"/>
          <w:b/>
          <w:bCs/>
        </w:rPr>
        <w:t xml:space="preserve">  регламенту</w:t>
      </w:r>
    </w:p>
    <w:p w:rsidR="00F412F2" w:rsidRDefault="00F412F2" w:rsidP="00DA6887">
      <w:pPr>
        <w:pStyle w:val="a4"/>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Предоставления  муниципальной</w:t>
      </w:r>
      <w:proofErr w:type="gramEnd"/>
      <w:r>
        <w:rPr>
          <w:rFonts w:ascii="Times New Roman" w:hAnsi="Times New Roman" w:cs="Times New Roman"/>
        </w:rPr>
        <w:t xml:space="preserve">  услуги </w:t>
      </w:r>
    </w:p>
    <w:p w:rsidR="00F412F2" w:rsidRDefault="00F412F2" w:rsidP="00DA6887">
      <w:pPr>
        <w:pStyle w:val="a4"/>
        <w:jc w:val="right"/>
        <w:rPr>
          <w:rFonts w:ascii="Times New Roman" w:hAnsi="Times New Roman" w:cs="Times New Roman"/>
        </w:rPr>
      </w:pPr>
      <w:r>
        <w:rPr>
          <w:rFonts w:ascii="Times New Roman" w:hAnsi="Times New Roman" w:cs="Times New Roman"/>
        </w:rPr>
        <w:t xml:space="preserve">                                                        «Прием заявлений, документов, а также  </w:t>
      </w:r>
    </w:p>
    <w:p w:rsidR="00F412F2" w:rsidRDefault="00F412F2" w:rsidP="00DA6887">
      <w:pPr>
        <w:pStyle w:val="a4"/>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постановка</w:t>
      </w:r>
      <w:proofErr w:type="gramEnd"/>
      <w:r>
        <w:rPr>
          <w:rFonts w:ascii="Times New Roman" w:hAnsi="Times New Roman" w:cs="Times New Roman"/>
        </w:rPr>
        <w:t xml:space="preserve"> граждан  на  учет  в  качестве  </w:t>
      </w:r>
    </w:p>
    <w:p w:rsidR="00F412F2" w:rsidRDefault="00F412F2" w:rsidP="00DA6887">
      <w:pPr>
        <w:pStyle w:val="a4"/>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нуждающихся  в</w:t>
      </w:r>
      <w:proofErr w:type="gramEnd"/>
      <w:r>
        <w:rPr>
          <w:rFonts w:ascii="Times New Roman" w:hAnsi="Times New Roman" w:cs="Times New Roman"/>
        </w:rPr>
        <w:t xml:space="preserve">  жилых  помещениях »</w:t>
      </w:r>
    </w:p>
    <w:p w:rsidR="00F412F2" w:rsidRDefault="00F412F2" w:rsidP="00DA6887">
      <w:pPr>
        <w:pStyle w:val="a4"/>
        <w:jc w:val="right"/>
        <w:rPr>
          <w:rFonts w:ascii="Times New Roman" w:hAnsi="Times New Roman" w:cs="Times New Roman"/>
        </w:rPr>
      </w:pPr>
    </w:p>
    <w:p w:rsidR="00F412F2" w:rsidRDefault="000129F5" w:rsidP="00DA6887">
      <w:pPr>
        <w:pStyle w:val="a4"/>
        <w:jc w:val="right"/>
        <w:rPr>
          <w:rFonts w:ascii="Times New Roman" w:hAnsi="Times New Roman" w:cs="Times New Roman"/>
          <w:spacing w:val="7"/>
        </w:rPr>
      </w:pPr>
      <w:r>
        <w:rPr>
          <w:rFonts w:ascii="Times New Roman" w:hAnsi="Times New Roman" w:cs="Times New Roman"/>
          <w:spacing w:val="7"/>
        </w:rPr>
        <w:t xml:space="preserve">с. </w:t>
      </w:r>
      <w:proofErr w:type="spellStart"/>
      <w:r>
        <w:rPr>
          <w:rFonts w:ascii="Times New Roman" w:hAnsi="Times New Roman" w:cs="Times New Roman"/>
          <w:spacing w:val="7"/>
        </w:rPr>
        <w:t>Шумаево</w:t>
      </w:r>
      <w:proofErr w:type="spellEnd"/>
      <w:r>
        <w:rPr>
          <w:rFonts w:ascii="Times New Roman" w:hAnsi="Times New Roman" w:cs="Times New Roman"/>
          <w:spacing w:val="7"/>
        </w:rPr>
        <w:t>, ул. Центральная, д. 45</w:t>
      </w:r>
      <w:r w:rsidR="00F412F2">
        <w:rPr>
          <w:rFonts w:ascii="Times New Roman" w:hAnsi="Times New Roman" w:cs="Times New Roman"/>
          <w:spacing w:val="7"/>
        </w:rPr>
        <w:t>_</w:t>
      </w:r>
    </w:p>
    <w:p w:rsidR="00F412F2" w:rsidRDefault="00F412F2" w:rsidP="00DA6887">
      <w:pPr>
        <w:pStyle w:val="a4"/>
        <w:jc w:val="right"/>
        <w:rPr>
          <w:rFonts w:ascii="Times New Roman" w:hAnsi="Times New Roman" w:cs="Times New Roman"/>
          <w:spacing w:val="7"/>
        </w:rPr>
      </w:pPr>
      <w:r>
        <w:rPr>
          <w:rFonts w:ascii="Times New Roman" w:hAnsi="Times New Roman" w:cs="Times New Roman"/>
          <w:spacing w:val="7"/>
        </w:rPr>
        <w:t xml:space="preserve">                   (</w:t>
      </w:r>
      <w:proofErr w:type="gramStart"/>
      <w:r>
        <w:rPr>
          <w:rFonts w:ascii="Times New Roman" w:hAnsi="Times New Roman" w:cs="Times New Roman"/>
          <w:spacing w:val="7"/>
        </w:rPr>
        <w:t>указывается</w:t>
      </w:r>
      <w:proofErr w:type="gramEnd"/>
      <w:r>
        <w:rPr>
          <w:rFonts w:ascii="Times New Roman" w:hAnsi="Times New Roman" w:cs="Times New Roman"/>
          <w:spacing w:val="7"/>
        </w:rPr>
        <w:t xml:space="preserve"> адрес заявителя)</w:t>
      </w:r>
    </w:p>
    <w:p w:rsidR="00F412F2" w:rsidRDefault="00F412F2" w:rsidP="00DA6887">
      <w:pPr>
        <w:pStyle w:val="a4"/>
        <w:jc w:val="right"/>
        <w:rPr>
          <w:rFonts w:ascii="Times New Roman" w:hAnsi="Times New Roman" w:cs="Times New Roman"/>
          <w:spacing w:val="7"/>
        </w:rPr>
      </w:pPr>
    </w:p>
    <w:p w:rsidR="00F412F2" w:rsidRDefault="00F412F2" w:rsidP="00DA6887">
      <w:pPr>
        <w:pStyle w:val="a4"/>
        <w:jc w:val="right"/>
        <w:rPr>
          <w:rFonts w:ascii="Times New Roman" w:hAnsi="Times New Roman" w:cs="Times New Roman"/>
          <w:spacing w:val="7"/>
        </w:rPr>
      </w:pPr>
    </w:p>
    <w:p w:rsidR="00F412F2" w:rsidRDefault="00F412F2" w:rsidP="00DA6887">
      <w:pPr>
        <w:pStyle w:val="a4"/>
        <w:jc w:val="right"/>
        <w:rPr>
          <w:rFonts w:ascii="Times New Roman" w:hAnsi="Times New Roman" w:cs="Times New Roman"/>
          <w:spacing w:val="7"/>
        </w:rPr>
      </w:pPr>
      <w:r>
        <w:rPr>
          <w:rFonts w:ascii="Times New Roman" w:hAnsi="Times New Roman" w:cs="Times New Roman"/>
          <w:spacing w:val="7"/>
        </w:rPr>
        <w:t>__</w:t>
      </w:r>
      <w:r w:rsidR="000129F5">
        <w:rPr>
          <w:rFonts w:ascii="Times New Roman" w:hAnsi="Times New Roman" w:cs="Times New Roman"/>
          <w:spacing w:val="7"/>
        </w:rPr>
        <w:t>Куликова Галина Александровна</w:t>
      </w:r>
      <w:r>
        <w:rPr>
          <w:rFonts w:ascii="Times New Roman" w:hAnsi="Times New Roman" w:cs="Times New Roman"/>
          <w:spacing w:val="7"/>
        </w:rPr>
        <w:t>__</w:t>
      </w:r>
    </w:p>
    <w:p w:rsidR="00F412F2" w:rsidRDefault="00F412F2" w:rsidP="00DA6887">
      <w:pPr>
        <w:pStyle w:val="a4"/>
        <w:jc w:val="right"/>
        <w:rPr>
          <w:rFonts w:ascii="Times New Roman" w:hAnsi="Times New Roman" w:cs="Times New Roman"/>
          <w:spacing w:val="7"/>
        </w:rPr>
      </w:pPr>
      <w:r>
        <w:rPr>
          <w:rFonts w:ascii="Times New Roman" w:hAnsi="Times New Roman" w:cs="Times New Roman"/>
          <w:spacing w:val="7"/>
        </w:rPr>
        <w:t xml:space="preserve">                      </w:t>
      </w:r>
      <w:r w:rsidR="000129F5">
        <w:rPr>
          <w:rFonts w:ascii="Times New Roman" w:hAnsi="Times New Roman" w:cs="Times New Roman"/>
          <w:spacing w:val="7"/>
        </w:rPr>
        <w:t>(</w:t>
      </w:r>
      <w:proofErr w:type="gramStart"/>
      <w:r w:rsidR="000129F5">
        <w:rPr>
          <w:rFonts w:ascii="Times New Roman" w:hAnsi="Times New Roman" w:cs="Times New Roman"/>
          <w:spacing w:val="7"/>
        </w:rPr>
        <w:t>указывается</w:t>
      </w:r>
      <w:proofErr w:type="gramEnd"/>
      <w:r w:rsidR="000129F5">
        <w:rPr>
          <w:rFonts w:ascii="Times New Roman" w:hAnsi="Times New Roman" w:cs="Times New Roman"/>
          <w:spacing w:val="7"/>
        </w:rPr>
        <w:t xml:space="preserve"> </w:t>
      </w:r>
      <w:proofErr w:type="spellStart"/>
      <w:r w:rsidR="000129F5">
        <w:rPr>
          <w:rFonts w:ascii="Times New Roman" w:hAnsi="Times New Roman" w:cs="Times New Roman"/>
          <w:spacing w:val="7"/>
        </w:rPr>
        <w:t>Ф.И.О.заявителя</w:t>
      </w:r>
      <w:proofErr w:type="spellEnd"/>
      <w:r w:rsidR="000129F5">
        <w:rPr>
          <w:rFonts w:ascii="Times New Roman" w:hAnsi="Times New Roman" w:cs="Times New Roman"/>
          <w:spacing w:val="7"/>
        </w:rPr>
        <w:t>)</w:t>
      </w:r>
    </w:p>
    <w:p w:rsidR="00F412F2" w:rsidRDefault="00F412F2" w:rsidP="00DA6887">
      <w:pPr>
        <w:shd w:val="clear" w:color="auto" w:fill="FFFFFF"/>
        <w:spacing w:before="346" w:line="353" w:lineRule="exact"/>
        <w:ind w:left="72"/>
        <w:jc w:val="center"/>
        <w:rPr>
          <w:color w:val="000000"/>
          <w:spacing w:val="3"/>
          <w:sz w:val="28"/>
          <w:szCs w:val="28"/>
        </w:rPr>
      </w:pPr>
    </w:p>
    <w:p w:rsidR="00F412F2" w:rsidRDefault="00F412F2" w:rsidP="00DA6887">
      <w:pPr>
        <w:shd w:val="clear" w:color="auto" w:fill="FFFFFF"/>
        <w:spacing w:before="346" w:line="353" w:lineRule="exact"/>
        <w:ind w:left="72"/>
        <w:jc w:val="center"/>
        <w:rPr>
          <w:sz w:val="28"/>
          <w:szCs w:val="28"/>
        </w:rPr>
      </w:pPr>
      <w:r>
        <w:rPr>
          <w:color w:val="000000"/>
          <w:spacing w:val="3"/>
          <w:sz w:val="28"/>
          <w:szCs w:val="28"/>
        </w:rPr>
        <w:t>Уведомление</w:t>
      </w:r>
    </w:p>
    <w:p w:rsidR="00F412F2" w:rsidRDefault="00F412F2" w:rsidP="00DA6887">
      <w:pPr>
        <w:shd w:val="clear" w:color="auto" w:fill="FFFFFF"/>
        <w:spacing w:line="353" w:lineRule="exact"/>
        <w:ind w:left="382"/>
        <w:jc w:val="center"/>
        <w:rPr>
          <w:sz w:val="28"/>
          <w:szCs w:val="28"/>
        </w:rPr>
      </w:pPr>
      <w:proofErr w:type="gramStart"/>
      <w:r>
        <w:rPr>
          <w:color w:val="000000"/>
          <w:spacing w:val="-4"/>
          <w:sz w:val="28"/>
          <w:szCs w:val="28"/>
        </w:rPr>
        <w:t>об</w:t>
      </w:r>
      <w:proofErr w:type="gramEnd"/>
      <w:r>
        <w:rPr>
          <w:color w:val="000000"/>
          <w:spacing w:val="-4"/>
          <w:sz w:val="28"/>
          <w:szCs w:val="28"/>
        </w:rPr>
        <w:t xml:space="preserve"> отказе в принятии на учет в качестве нуждающихся в жилых</w:t>
      </w:r>
    </w:p>
    <w:p w:rsidR="00F412F2" w:rsidRDefault="00F412F2" w:rsidP="00DA6887">
      <w:pPr>
        <w:shd w:val="clear" w:color="auto" w:fill="FFFFFF"/>
        <w:spacing w:line="353" w:lineRule="exact"/>
        <w:ind w:left="72"/>
        <w:jc w:val="center"/>
        <w:rPr>
          <w:sz w:val="28"/>
          <w:szCs w:val="28"/>
        </w:rPr>
      </w:pPr>
      <w:proofErr w:type="gramStart"/>
      <w:r>
        <w:rPr>
          <w:color w:val="000000"/>
          <w:spacing w:val="-5"/>
          <w:sz w:val="28"/>
          <w:szCs w:val="28"/>
        </w:rPr>
        <w:t>помещениях</w:t>
      </w:r>
      <w:proofErr w:type="gramEnd"/>
    </w:p>
    <w:p w:rsidR="00F412F2" w:rsidRDefault="000129F5" w:rsidP="00DA6887">
      <w:pPr>
        <w:shd w:val="clear" w:color="auto" w:fill="FFFFFF"/>
        <w:tabs>
          <w:tab w:val="left" w:leader="underscore" w:pos="6926"/>
        </w:tabs>
        <w:spacing w:before="353"/>
        <w:ind w:left="1562"/>
        <w:jc w:val="both"/>
        <w:rPr>
          <w:sz w:val="28"/>
          <w:szCs w:val="28"/>
        </w:rPr>
      </w:pPr>
      <w:r>
        <w:rPr>
          <w:color w:val="000000"/>
          <w:spacing w:val="-5"/>
          <w:sz w:val="28"/>
          <w:szCs w:val="28"/>
        </w:rPr>
        <w:t>Уважаемый (</w:t>
      </w:r>
      <w:proofErr w:type="spellStart"/>
      <w:r>
        <w:rPr>
          <w:color w:val="000000"/>
          <w:spacing w:val="-5"/>
          <w:sz w:val="28"/>
          <w:szCs w:val="28"/>
        </w:rPr>
        <w:t>ая</w:t>
      </w:r>
      <w:proofErr w:type="spellEnd"/>
      <w:r>
        <w:rPr>
          <w:color w:val="000000"/>
          <w:spacing w:val="-5"/>
          <w:sz w:val="28"/>
          <w:szCs w:val="28"/>
        </w:rPr>
        <w:t>) Куликова Галина Александровна!</w:t>
      </w:r>
    </w:p>
    <w:p w:rsidR="00F412F2" w:rsidRDefault="000129F5" w:rsidP="00DA6887">
      <w:pPr>
        <w:shd w:val="clear" w:color="auto" w:fill="FFFFFF"/>
        <w:tabs>
          <w:tab w:val="left" w:leader="underscore" w:pos="4356"/>
        </w:tabs>
        <w:spacing w:before="346" w:line="360" w:lineRule="exact"/>
        <w:ind w:left="310"/>
        <w:jc w:val="both"/>
        <w:rPr>
          <w:sz w:val="28"/>
          <w:szCs w:val="28"/>
        </w:rPr>
      </w:pPr>
      <w:r>
        <w:rPr>
          <w:color w:val="000000"/>
          <w:spacing w:val="2"/>
          <w:sz w:val="28"/>
          <w:szCs w:val="28"/>
        </w:rPr>
        <w:t>На основании пункта п1 п.п.2</w:t>
      </w:r>
      <w:r w:rsidR="00F412F2">
        <w:rPr>
          <w:color w:val="000000"/>
          <w:sz w:val="28"/>
          <w:szCs w:val="28"/>
        </w:rPr>
        <w:t xml:space="preserve"> </w:t>
      </w:r>
      <w:r w:rsidR="00F412F2">
        <w:rPr>
          <w:color w:val="000000"/>
          <w:spacing w:val="4"/>
          <w:sz w:val="28"/>
          <w:szCs w:val="28"/>
        </w:rPr>
        <w:t>статьи 54 Жилищного кодекса РФ</w:t>
      </w:r>
    </w:p>
    <w:p w:rsidR="00F412F2" w:rsidRDefault="00F412F2" w:rsidP="00DA6887">
      <w:pPr>
        <w:shd w:val="clear" w:color="auto" w:fill="FFFFFF"/>
        <w:spacing w:before="7" w:line="360" w:lineRule="exact"/>
        <w:jc w:val="both"/>
        <w:rPr>
          <w:sz w:val="28"/>
          <w:szCs w:val="28"/>
        </w:rPr>
      </w:pPr>
      <w:r>
        <w:rPr>
          <w:color w:val="000000"/>
          <w:spacing w:val="-1"/>
          <w:sz w:val="28"/>
          <w:szCs w:val="28"/>
        </w:rPr>
        <w:t xml:space="preserve">Вам отказано в принятии на учет в качестве нуждающегося в жилом </w:t>
      </w:r>
      <w:r>
        <w:rPr>
          <w:color w:val="000000"/>
          <w:spacing w:val="-3"/>
          <w:sz w:val="28"/>
          <w:szCs w:val="28"/>
        </w:rPr>
        <w:t xml:space="preserve">помещении, </w:t>
      </w:r>
      <w:r w:rsidR="000129F5">
        <w:rPr>
          <w:color w:val="000000"/>
          <w:spacing w:val="-3"/>
          <w:sz w:val="28"/>
          <w:szCs w:val="28"/>
        </w:rPr>
        <w:t xml:space="preserve">так как вы являетесь членом семьи собственника жилого помещения, и соблюдена учетная норма жилья – 9 </w:t>
      </w:r>
      <w:proofErr w:type="spellStart"/>
      <w:r w:rsidR="000129F5">
        <w:rPr>
          <w:color w:val="000000"/>
          <w:spacing w:val="-3"/>
          <w:sz w:val="28"/>
          <w:szCs w:val="28"/>
        </w:rPr>
        <w:t>кв.м</w:t>
      </w:r>
      <w:proofErr w:type="spellEnd"/>
      <w:r w:rsidR="000129F5">
        <w:rPr>
          <w:color w:val="000000"/>
          <w:spacing w:val="-3"/>
          <w:sz w:val="28"/>
          <w:szCs w:val="28"/>
        </w:rPr>
        <w:t>.</w:t>
      </w:r>
      <w:bookmarkStart w:id="0" w:name="_GoBack"/>
      <w:bookmarkEnd w:id="0"/>
    </w:p>
    <w:p w:rsidR="00F412F2" w:rsidRDefault="000129F5" w:rsidP="00DA6887">
      <w:pPr>
        <w:shd w:val="clear" w:color="auto" w:fill="FFFFFF"/>
        <w:spacing w:before="1793"/>
        <w:ind w:left="72"/>
        <w:jc w:val="both"/>
        <w:rPr>
          <w:color w:val="FF0000"/>
          <w:spacing w:val="1"/>
          <w:sz w:val="28"/>
          <w:szCs w:val="28"/>
        </w:rPr>
      </w:pPr>
      <w:proofErr w:type="spellStart"/>
      <w:r>
        <w:rPr>
          <w:color w:val="000000"/>
          <w:spacing w:val="-7"/>
          <w:sz w:val="28"/>
          <w:szCs w:val="28"/>
        </w:rPr>
        <w:t>И.о</w:t>
      </w:r>
      <w:proofErr w:type="spellEnd"/>
      <w:r>
        <w:rPr>
          <w:color w:val="000000"/>
          <w:spacing w:val="-7"/>
          <w:sz w:val="28"/>
          <w:szCs w:val="28"/>
        </w:rPr>
        <w:t>. г</w:t>
      </w:r>
      <w:r w:rsidR="00F412F2">
        <w:rPr>
          <w:color w:val="000000"/>
          <w:spacing w:val="-7"/>
          <w:sz w:val="28"/>
          <w:szCs w:val="28"/>
        </w:rPr>
        <w:t>лав</w:t>
      </w:r>
      <w:r>
        <w:rPr>
          <w:color w:val="000000"/>
          <w:spacing w:val="-7"/>
          <w:sz w:val="28"/>
          <w:szCs w:val="28"/>
        </w:rPr>
        <w:t>ы</w:t>
      </w:r>
      <w:r w:rsidR="00F412F2">
        <w:rPr>
          <w:color w:val="000000"/>
          <w:spacing w:val="-7"/>
          <w:sz w:val="28"/>
          <w:szCs w:val="28"/>
        </w:rPr>
        <w:t xml:space="preserve"> </w:t>
      </w:r>
      <w:r w:rsidR="00F412F2">
        <w:rPr>
          <w:color w:val="000000"/>
          <w:spacing w:val="1"/>
          <w:sz w:val="28"/>
          <w:szCs w:val="28"/>
        </w:rPr>
        <w:t xml:space="preserve">администрации                       </w:t>
      </w:r>
      <w:r w:rsidR="00F412F2">
        <w:rPr>
          <w:color w:val="000000"/>
          <w:spacing w:val="1"/>
          <w:sz w:val="28"/>
          <w:szCs w:val="28"/>
        </w:rPr>
        <w:tab/>
      </w:r>
      <w:r w:rsidR="00F412F2">
        <w:rPr>
          <w:color w:val="000000"/>
          <w:spacing w:val="1"/>
          <w:sz w:val="28"/>
          <w:szCs w:val="28"/>
        </w:rPr>
        <w:tab/>
      </w:r>
      <w:r w:rsidR="00F412F2">
        <w:rPr>
          <w:color w:val="000000"/>
          <w:spacing w:val="1"/>
          <w:sz w:val="28"/>
          <w:szCs w:val="28"/>
        </w:rPr>
        <w:tab/>
      </w:r>
      <w:r>
        <w:rPr>
          <w:color w:val="000000"/>
          <w:spacing w:val="1"/>
          <w:sz w:val="28"/>
          <w:szCs w:val="28"/>
        </w:rPr>
        <w:t>Н.М. Волкова</w:t>
      </w:r>
    </w:p>
    <w:p w:rsidR="00F412F2" w:rsidRDefault="00F412F2" w:rsidP="00DA6887">
      <w:pPr>
        <w:shd w:val="clear" w:color="auto" w:fill="FFFFFF"/>
        <w:spacing w:before="1793"/>
        <w:ind w:left="72"/>
        <w:jc w:val="both"/>
        <w:rPr>
          <w:sz w:val="26"/>
          <w:szCs w:val="26"/>
        </w:rPr>
      </w:pPr>
    </w:p>
    <w:p w:rsidR="00F412F2" w:rsidRDefault="00F412F2" w:rsidP="00DA6887">
      <w:pPr>
        <w:rPr>
          <w:rFonts w:ascii="Calibri" w:hAnsi="Calibri" w:cs="Calibri"/>
          <w:sz w:val="22"/>
          <w:szCs w:val="22"/>
        </w:rPr>
      </w:pPr>
    </w:p>
    <w:p w:rsidR="00F412F2" w:rsidRDefault="00F412F2" w:rsidP="00DA6887">
      <w:pPr>
        <w:shd w:val="clear" w:color="auto" w:fill="FFFFFF"/>
        <w:spacing w:before="1793"/>
        <w:ind w:left="72"/>
        <w:jc w:val="both"/>
        <w:rPr>
          <w:color w:val="000000"/>
          <w:spacing w:val="1"/>
          <w:sz w:val="26"/>
          <w:szCs w:val="32"/>
        </w:rPr>
      </w:pPr>
    </w:p>
    <w:p w:rsidR="00F412F2" w:rsidRDefault="00F412F2" w:rsidP="00DA6887">
      <w:pPr>
        <w:shd w:val="clear" w:color="auto" w:fill="FFFFFF"/>
        <w:spacing w:before="1793"/>
        <w:ind w:left="72"/>
        <w:jc w:val="both"/>
        <w:rPr>
          <w:color w:val="000000"/>
          <w:spacing w:val="1"/>
          <w:sz w:val="26"/>
          <w:szCs w:val="32"/>
        </w:rPr>
      </w:pPr>
    </w:p>
    <w:p w:rsidR="00F412F2" w:rsidRDefault="00F412F2" w:rsidP="00DA6887"/>
    <w:p w:rsidR="00F412F2" w:rsidRDefault="00F412F2" w:rsidP="00DA6887"/>
    <w:p w:rsidR="00F412F2" w:rsidRDefault="00F412F2" w:rsidP="00DA6887"/>
    <w:p w:rsidR="00F412F2" w:rsidRDefault="00F412F2"/>
    <w:sectPr w:rsidR="00F412F2" w:rsidSect="00E05C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843"/>
    <w:rsid w:val="000129F5"/>
    <w:rsid w:val="000822CE"/>
    <w:rsid w:val="000A021B"/>
    <w:rsid w:val="00167494"/>
    <w:rsid w:val="00242843"/>
    <w:rsid w:val="00262155"/>
    <w:rsid w:val="00274B5D"/>
    <w:rsid w:val="00343A57"/>
    <w:rsid w:val="00551FCB"/>
    <w:rsid w:val="006113E2"/>
    <w:rsid w:val="00631C9E"/>
    <w:rsid w:val="00697651"/>
    <w:rsid w:val="00761A0A"/>
    <w:rsid w:val="008A059D"/>
    <w:rsid w:val="008F1514"/>
    <w:rsid w:val="00A062C6"/>
    <w:rsid w:val="00AF379E"/>
    <w:rsid w:val="00B534A1"/>
    <w:rsid w:val="00B619E2"/>
    <w:rsid w:val="00BC2820"/>
    <w:rsid w:val="00D940A3"/>
    <w:rsid w:val="00DA6887"/>
    <w:rsid w:val="00DC1CB9"/>
    <w:rsid w:val="00DE4F56"/>
    <w:rsid w:val="00DF61F9"/>
    <w:rsid w:val="00E05C61"/>
    <w:rsid w:val="00EA6585"/>
    <w:rsid w:val="00EB33E2"/>
    <w:rsid w:val="00F412F2"/>
    <w:rsid w:val="00FB010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5:docId w15:val="{D041CF50-B219-4060-8F49-C23CC025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88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DA6887"/>
    <w:rPr>
      <w:rFonts w:cs="Times New Roman"/>
      <w:color w:val="0000FF"/>
      <w:u w:val="single"/>
    </w:rPr>
  </w:style>
  <w:style w:type="paragraph" w:styleId="a4">
    <w:name w:val="No Spacing"/>
    <w:uiPriority w:val="99"/>
    <w:qFormat/>
    <w:rsid w:val="00DA6887"/>
    <w:rPr>
      <w:rFonts w:eastAsia="Times New Roman" w:cs="Calibri"/>
      <w:sz w:val="22"/>
      <w:szCs w:val="22"/>
    </w:rPr>
  </w:style>
  <w:style w:type="paragraph" w:customStyle="1" w:styleId="ConsPlusNonformat">
    <w:name w:val="ConsPlusNonformat"/>
    <w:uiPriority w:val="99"/>
    <w:rsid w:val="00DA6887"/>
    <w:pPr>
      <w:widowControl w:val="0"/>
      <w:autoSpaceDE w:val="0"/>
      <w:autoSpaceDN w:val="0"/>
      <w:adjustRightInd w:val="0"/>
    </w:pPr>
    <w:rPr>
      <w:rFonts w:ascii="Courier New" w:eastAsia="Times New Roman" w:hAnsi="Courier New" w:cs="Courier New"/>
    </w:rPr>
  </w:style>
  <w:style w:type="paragraph" w:customStyle="1" w:styleId="14">
    <w:name w:val="Обычный + 14 пт"/>
    <w:basedOn w:val="a"/>
    <w:uiPriority w:val="99"/>
    <w:rsid w:val="00DA6887"/>
    <w:rPr>
      <w:sz w:val="28"/>
      <w:szCs w:val="28"/>
    </w:rPr>
  </w:style>
  <w:style w:type="paragraph" w:styleId="a5">
    <w:name w:val="Balloon Text"/>
    <w:basedOn w:val="a"/>
    <w:link w:val="a6"/>
    <w:uiPriority w:val="99"/>
    <w:semiHidden/>
    <w:unhideWhenUsed/>
    <w:rsid w:val="000129F5"/>
    <w:rPr>
      <w:rFonts w:ascii="Segoe UI" w:hAnsi="Segoe UI" w:cs="Segoe UI"/>
      <w:sz w:val="18"/>
      <w:szCs w:val="18"/>
    </w:rPr>
  </w:style>
  <w:style w:type="character" w:customStyle="1" w:styleId="a6">
    <w:name w:val="Текст выноски Знак"/>
    <w:link w:val="a5"/>
    <w:uiPriority w:val="99"/>
    <w:semiHidden/>
    <w:rsid w:val="000129F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9787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060227EC6D1FF1ADF17423CD432B4A02D83EB71D4D758BE6131579EB6ACD773449A0EEh9w5G" TargetMode="External"/><Relationship Id="rId13" Type="http://schemas.openxmlformats.org/officeDocument/2006/relationships/hyperlink" Target="consultantplus://offline/ref=DD56C03FCADC792958D5D021CB39B15CD36C2E259490A29B7B2E5963A2AB13666D23515AB84B4FAF71B7BAXAs4U" TargetMode="External"/><Relationship Id="rId3" Type="http://schemas.openxmlformats.org/officeDocument/2006/relationships/webSettings" Target="webSettings.xml"/><Relationship Id="rId7" Type="http://schemas.openxmlformats.org/officeDocument/2006/relationships/hyperlink" Target="consultantplus://offline/ref=5165BB9E22179DB43F60E8C19E22704FFB9AC2082EDBF8F09347AF39D20ADAFFBB557E83F6B8A39AC12914j2e4K" TargetMode="External"/><Relationship Id="rId12" Type="http://schemas.openxmlformats.org/officeDocument/2006/relationships/hyperlink" Target="consultantplus://offline/ref=DD56C03FCADC792958D5D021CB39B15CD36C2E259490A29B7B2E5963A2AB13666D23515AB84B4FAF71B7BDXAs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165BB9E22179DB43F60E8C19E22704FFB9AC2082FD8FDF59147AF39D20ADAFFjBeBK" TargetMode="External"/><Relationship Id="rId11" Type="http://schemas.openxmlformats.org/officeDocument/2006/relationships/hyperlink" Target="mailto:vyzovoe80@mail.ru" TargetMode="External"/><Relationship Id="rId5" Type="http://schemas.openxmlformats.org/officeDocument/2006/relationships/hyperlink" Target="consultantplus://offline/ref=5165BB9E22179DB43F60F6CC884E2D4BFA939E022DDDF5A2CE18F46485j0e3K" TargetMode="External"/><Relationship Id="rId15" Type="http://schemas.openxmlformats.org/officeDocument/2006/relationships/theme" Target="theme/theme1.xml"/><Relationship Id="rId10" Type="http://schemas.openxmlformats.org/officeDocument/2006/relationships/hyperlink" Target="consultantplus://offline/ref=5165BB9E22179DB43F60E8C19E22704FFB9AC2082EDBF8F09347AF39D20ADAFFBB557E83F6B8A39AC12912j2e3K" TargetMode="External"/><Relationship Id="rId4" Type="http://schemas.openxmlformats.org/officeDocument/2006/relationships/hyperlink" Target="consultantplus://offline/ref=5165BB9E22179DB43F60F6CC884E2D4BFA939E0D2CDFF5A2CE18F46485j0e3K" TargetMode="External"/><Relationship Id="rId9" Type="http://schemas.openxmlformats.org/officeDocument/2006/relationships/hyperlink" Target="consultantplus://offline/ref=5165BB9E22179DB43F60E8C19E22704FFB9AC2082EDBF8F09347AF39D20ADAFFBB557E83F6B8A39AC12912j2e4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20</Pages>
  <Words>6632</Words>
  <Characters>37804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User</cp:lastModifiedBy>
  <cp:revision>5</cp:revision>
  <cp:lastPrinted>2015-10-15T11:09:00Z</cp:lastPrinted>
  <dcterms:created xsi:type="dcterms:W3CDTF">2014-10-29T07:28:00Z</dcterms:created>
  <dcterms:modified xsi:type="dcterms:W3CDTF">2015-10-15T11:51:00Z</dcterms:modified>
</cp:coreProperties>
</file>