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8" w:rsidRDefault="006060C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6D570C" w:rsidTr="006D570C">
        <w:tc>
          <w:tcPr>
            <w:tcW w:w="4395" w:type="dxa"/>
            <w:gridSpan w:val="3"/>
          </w:tcPr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ВЯЗОВСКИЙ СЕЛЬСОВЕТ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6D570C" w:rsidTr="006D570C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FA62A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13.11.2017</w:t>
            </w:r>
          </w:p>
        </w:tc>
        <w:tc>
          <w:tcPr>
            <w:tcW w:w="577" w:type="dxa"/>
            <w:hideMark/>
          </w:tcPr>
          <w:p w:rsidR="006D570C" w:rsidRDefault="006D57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F14ABA" w:rsidP="00B646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  <w:r w:rsidR="00B64675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6D570C">
              <w:rPr>
                <w:rFonts w:ascii="Times New Roman" w:hAnsi="Times New Roman" w:cs="Times New Roman"/>
                <w:sz w:val="28"/>
                <w:szCs w:val="20"/>
              </w:rPr>
              <w:t xml:space="preserve"> - п</w:t>
            </w:r>
          </w:p>
        </w:tc>
      </w:tr>
      <w:tr w:rsidR="006D570C" w:rsidTr="006D570C">
        <w:trPr>
          <w:trHeight w:val="232"/>
        </w:trPr>
        <w:tc>
          <w:tcPr>
            <w:tcW w:w="4395" w:type="dxa"/>
            <w:gridSpan w:val="3"/>
            <w:hideMark/>
          </w:tcPr>
          <w:p w:rsidR="006D570C" w:rsidRDefault="006D57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с. Вязовое</w:t>
            </w:r>
          </w:p>
        </w:tc>
      </w:tr>
    </w:tbl>
    <w:p w:rsidR="006D570C" w:rsidRDefault="007F63CC" w:rsidP="006D570C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7F63CC">
        <w:pict>
          <v:line id="_x0000_s1026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7F63CC">
        <w:pict>
          <v:line id="_x0000_s1028" style="position:absolute;left:0;text-align:left;z-index:251657216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7F63CC">
        <w:pict>
          <v:line id="_x0000_s1029" style="position:absolute;left:0;text-align:left;z-index:251658240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7F63CC">
        <w:pict>
          <v:line id="_x0000_s1027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F14AB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№19-п от 20.03.2017 г «Комплексное развитие транспортной инфраструктуры </w:t>
      </w:r>
      <w:r w:rsidR="006D57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Вязовский сельсовет Ташлинского района </w:t>
      </w:r>
      <w:r w:rsidR="00F14ABA">
        <w:rPr>
          <w:rFonts w:ascii="Times New Roman" w:hAnsi="Times New Roman" w:cs="Times New Roman"/>
          <w:sz w:val="28"/>
          <w:szCs w:val="28"/>
        </w:rPr>
        <w:t>Оренбургской области на 2017-2030</w:t>
      </w:r>
      <w:r w:rsidR="006D570C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6D570C" w:rsidRDefault="006D570C" w:rsidP="006D570C">
      <w:pPr>
        <w:pStyle w:val="FR1"/>
        <w:ind w:right="5499"/>
        <w:rPr>
          <w:rFonts w:ascii="Times New Roman" w:hAnsi="Times New Roman" w:cs="Times New Roman"/>
        </w:rPr>
      </w:pPr>
    </w:p>
    <w:p w:rsidR="006D570C" w:rsidRDefault="006D570C" w:rsidP="006D570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F14ABA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A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2014 года №456-ФЗ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№131 – ФЗ «Об общих принципах организации местного самоуправления в Российской Федерации», Постановлением Правительства РФ от 25 декабря 2015 года №1440 № Об утверждении требований к программам компексного развития транспортной инфраструктуры поселений, городских округов», руководствуясь Уставом муниципального образования Вязовский сельсовет Ташлинского района Оренбургской области:</w:t>
      </w:r>
    </w:p>
    <w:p w:rsidR="00F14ABA" w:rsidRPr="006D570C" w:rsidRDefault="00F14ABA" w:rsidP="00F14ABA">
      <w:pPr>
        <w:pStyle w:val="FR1"/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постановление №19-п от 20.03.2017 г «Муниципальная программа «Комплексное развитие транспортной инфраструктуры муниципального образования Вязовский сельсовет Ташлинского района Оренбургской области на 2017-2030 годы» следующие изменения:</w:t>
      </w:r>
    </w:p>
    <w:p w:rsidR="006D570C" w:rsidRDefault="006D570C" w:rsidP="00F14ABA">
      <w:pPr>
        <w:widowControl w:val="0"/>
        <w:autoSpaceDE w:val="0"/>
        <w:autoSpaceDN w:val="0"/>
        <w:adjustRightInd w:val="0"/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Pr="006D570C">
        <w:rPr>
          <w:rFonts w:ascii="Times New Roman" w:hAnsi="Times New Roman" w:cs="Times New Roman"/>
          <w:sz w:val="28"/>
          <w:szCs w:val="28"/>
        </w:rPr>
        <w:t>В паспорте Программы «</w:t>
      </w:r>
      <w:r w:rsidR="00F14ABA">
        <w:rPr>
          <w:rFonts w:ascii="Times New Roman" w:hAnsi="Times New Roman" w:cs="Times New Roman"/>
          <w:sz w:val="28"/>
          <w:szCs w:val="28"/>
        </w:rPr>
        <w:t>Объем и источники финансового обеспечения Программы»</w:t>
      </w:r>
      <w:r w:rsidRPr="006D570C">
        <w:rPr>
          <w:rFonts w:ascii="Times New Roman" w:hAnsi="Times New Roman" w:cs="Times New Roman"/>
          <w:sz w:val="28"/>
          <w:szCs w:val="28"/>
        </w:rPr>
        <w:t>» изложить в новой редакции: «</w:t>
      </w:r>
      <w:r w:rsidR="00F14ABA">
        <w:rPr>
          <w:rFonts w:ascii="Times New Roman" w:hAnsi="Times New Roman" w:cs="Times New Roman"/>
          <w:sz w:val="28"/>
          <w:szCs w:val="28"/>
        </w:rPr>
        <w:t>Финансирование Программы планируется осуществлять за счет средств местного бюджета в рамках текущего финансирования:</w:t>
      </w:r>
    </w:p>
    <w:p w:rsidR="003213F2" w:rsidRDefault="003213F2" w:rsidP="003213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271,9 тыс.руб.</w:t>
      </w:r>
    </w:p>
    <w:p w:rsidR="003213F2" w:rsidRDefault="003213F2" w:rsidP="003213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279,8 тыс.руб</w:t>
      </w:r>
    </w:p>
    <w:p w:rsidR="003213F2" w:rsidRDefault="003213F2" w:rsidP="003213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315,0 тыс.руб.</w:t>
      </w:r>
    </w:p>
    <w:p w:rsidR="003213F2" w:rsidRDefault="003213F2" w:rsidP="003213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327,6 тыс.руб.</w:t>
      </w:r>
    </w:p>
    <w:p w:rsidR="003213F2" w:rsidRDefault="003213F2" w:rsidP="003213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2021-2030 годы  -3013 тыс.рублей</w:t>
      </w:r>
    </w:p>
    <w:p w:rsidR="006D570C" w:rsidRPr="006D570C" w:rsidRDefault="003213F2" w:rsidP="006D570C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1.2</w:t>
      </w:r>
      <w:r w:rsidR="00967A49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>
        <w:rPr>
          <w:rFonts w:ascii="Times New Roman" w:hAnsi="Times New Roman" w:cs="Times New Roman"/>
          <w:sz w:val="28"/>
          <w:szCs w:val="28"/>
        </w:rPr>
        <w:t>к муниципальной Пр</w:t>
      </w:r>
      <w:r w:rsidR="00915FE2"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967A49"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6D570C" w:rsidRPr="006D570C" w:rsidRDefault="006D570C" w:rsidP="006D570C">
      <w:pPr>
        <w:suppressAutoHyphens/>
        <w:spacing w:after="0" w:line="200" w:lineRule="atLeast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6D570C" w:rsidRDefault="006D570C" w:rsidP="006D570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6D570C" w:rsidRDefault="006D570C" w:rsidP="006D57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Ю.В. Антонов</w:t>
      </w: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9B5A2D" w:rsidRDefault="009B5A2D" w:rsidP="009B5A2D">
      <w:pPr>
        <w:jc w:val="both"/>
        <w:rPr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155B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060C8" w:rsidRDefault="006060C8" w:rsidP="006060C8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6060C8" w:rsidRDefault="006060C8" w:rsidP="006060C8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инфраструктуры </w:t>
      </w:r>
      <w:r>
        <w:rPr>
          <w:rFonts w:ascii="Times New Roman" w:hAnsi="Times New Roman"/>
          <w:sz w:val="28"/>
        </w:rPr>
        <w:t>муниципального образования Вязовский сельсовет Ташлинского района Оренбургской области на  2017–2030 годы»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программы  «</w:t>
      </w:r>
      <w:r>
        <w:rPr>
          <w:rFonts w:ascii="Times New Roman" w:hAnsi="Times New Roman"/>
          <w:b/>
          <w:bCs/>
          <w:sz w:val="24"/>
          <w:szCs w:val="24"/>
        </w:rPr>
        <w:t>Комплексное развитие транспортной инфраструктуры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Вязовский сельсовет Ташлинского района  Оренбургской области на  2017–2030 годы»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4112"/>
        <w:gridCol w:w="1701"/>
        <w:gridCol w:w="850"/>
        <w:gridCol w:w="851"/>
        <w:gridCol w:w="850"/>
        <w:gridCol w:w="709"/>
        <w:gridCol w:w="992"/>
        <w:gridCol w:w="1134"/>
        <w:gridCol w:w="2552"/>
      </w:tblGrid>
      <w:tr w:rsidR="006060C8" w:rsidTr="006060C8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  <w:p w:rsidR="006060C8" w:rsidRDefault="006060C8">
            <w:pPr>
              <w:pStyle w:val="ConsPlu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6060C8" w:rsidTr="006060C8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Default="006060C8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Default="006060C8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Default="006060C8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2022-2030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Default="006060C8">
            <w:pPr>
              <w:rPr>
                <w:rFonts w:eastAsia="Arial"/>
                <w:b/>
                <w:kern w:val="2"/>
                <w:lang w:eastAsia="ar-SA"/>
              </w:rPr>
            </w:pP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6060C8" w:rsidTr="006060C8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обслуживание дорог местного значения (расчистка, профилирование, грейдирование, и др.)</w:t>
            </w:r>
          </w:p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686,7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6060C8" w:rsidTr="006060C8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Вязовский </w:t>
            </w:r>
            <w:r w:rsidRPr="006060C8"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6060C8" w:rsidTr="006060C8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проектной документации на капитальный ремонт внутрипоселковых дорог 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Вязовскийсельсовет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6060C8" w:rsidTr="006060C8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Капитальный ремонт и ремонт улично-дорожной сети и искусственных сооружений на них  в границах населенного пункта всего, в том числе: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6060C8" w:rsidTr="006060C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</w:tr>
      <w:tr w:rsidR="006060C8" w:rsidTr="006060C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</w:tr>
      <w:tr w:rsidR="006060C8" w:rsidTr="006060C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</w:tr>
      <w:tr w:rsidR="006060C8" w:rsidTr="006060C8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6060C8" w:rsidTr="006060C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</w:tr>
      <w:tr w:rsidR="006060C8" w:rsidTr="006060C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</w:tr>
      <w:tr w:rsidR="006060C8" w:rsidTr="006060C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</w:tr>
      <w:tr w:rsidR="006060C8" w:rsidTr="006060C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</w:p>
        </w:tc>
      </w:tr>
      <w:tr w:rsidR="006060C8" w:rsidTr="006060C8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0C8">
              <w:rPr>
                <w:rFonts w:ascii="Times New Roman" w:hAnsi="Times New Roman" w:cs="Times New Roman"/>
                <w:b/>
              </w:rPr>
              <w:t>Основное мероприятие «Оформление муниципальных дорог общего  пользования  местного  значения в муниципальную собственность»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tabs>
                <w:tab w:val="num" w:pos="-567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</w:rPr>
              <w:t xml:space="preserve">Постановка на кадастровый учет </w:t>
            </w:r>
            <w:r w:rsidRPr="006060C8">
              <w:rPr>
                <w:rFonts w:ascii="Times New Roman" w:hAnsi="Times New Roman" w:cs="Times New Roman"/>
              </w:rPr>
              <w:lastRenderedPageBreak/>
              <w:t>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всего </w:t>
            </w:r>
            <w:r w:rsidRPr="006060C8">
              <w:rPr>
                <w:rFonts w:ascii="Times New Roman" w:hAnsi="Times New Roman" w:cs="Times New Roman"/>
                <w:color w:val="000000"/>
              </w:rPr>
              <w:lastRenderedPageBreak/>
              <w:t>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6060C8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6060C8" w:rsidTr="006060C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tabs>
                <w:tab w:val="num" w:pos="-567"/>
              </w:tabs>
              <w:spacing w:line="100" w:lineRule="atLeast"/>
              <w:ind w:right="-1"/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</w:rP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C8" w:rsidRPr="006060C8" w:rsidRDefault="00606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0C8" w:rsidRPr="006060C8" w:rsidRDefault="006060C8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</w:tbl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1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BC" w:rsidRDefault="00A11ABC" w:rsidP="0068708E">
      <w:pPr>
        <w:spacing w:after="0" w:line="240" w:lineRule="auto"/>
      </w:pPr>
      <w:r>
        <w:separator/>
      </w:r>
    </w:p>
  </w:endnote>
  <w:endnote w:type="continuationSeparator" w:id="1">
    <w:p w:rsidR="00A11ABC" w:rsidRDefault="00A11ABC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7F63CC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A11ABC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11ABC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BC" w:rsidRDefault="00A11ABC" w:rsidP="0068708E">
      <w:pPr>
        <w:spacing w:after="0" w:line="240" w:lineRule="auto"/>
      </w:pPr>
      <w:r>
        <w:separator/>
      </w:r>
    </w:p>
  </w:footnote>
  <w:footnote w:type="continuationSeparator" w:id="1">
    <w:p w:rsidR="00A11ABC" w:rsidRDefault="00A11ABC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7F63CC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A11ABC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11ABC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25565"/>
    <w:multiLevelType w:val="multilevel"/>
    <w:tmpl w:val="B41C3B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B75EA"/>
    <w:rsid w:val="000C19B2"/>
    <w:rsid w:val="000C4416"/>
    <w:rsid w:val="000D5D78"/>
    <w:rsid w:val="000E6F1E"/>
    <w:rsid w:val="00107D1C"/>
    <w:rsid w:val="001260CA"/>
    <w:rsid w:val="001447B4"/>
    <w:rsid w:val="001910B3"/>
    <w:rsid w:val="001949BA"/>
    <w:rsid w:val="00196B49"/>
    <w:rsid w:val="0019753B"/>
    <w:rsid w:val="001B1A08"/>
    <w:rsid w:val="001E5EEF"/>
    <w:rsid w:val="00200DF0"/>
    <w:rsid w:val="002077F7"/>
    <w:rsid w:val="00210193"/>
    <w:rsid w:val="0023671E"/>
    <w:rsid w:val="00243AFE"/>
    <w:rsid w:val="0024786C"/>
    <w:rsid w:val="00283DA9"/>
    <w:rsid w:val="00287117"/>
    <w:rsid w:val="0029591C"/>
    <w:rsid w:val="00297E61"/>
    <w:rsid w:val="002A4A80"/>
    <w:rsid w:val="002B20DF"/>
    <w:rsid w:val="002C63BB"/>
    <w:rsid w:val="002D1345"/>
    <w:rsid w:val="002F4926"/>
    <w:rsid w:val="003004F6"/>
    <w:rsid w:val="003213F2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25411"/>
    <w:rsid w:val="00425570"/>
    <w:rsid w:val="00435580"/>
    <w:rsid w:val="00453A63"/>
    <w:rsid w:val="00454D04"/>
    <w:rsid w:val="00456EED"/>
    <w:rsid w:val="00464969"/>
    <w:rsid w:val="00466340"/>
    <w:rsid w:val="00467C0A"/>
    <w:rsid w:val="004749E2"/>
    <w:rsid w:val="004A5005"/>
    <w:rsid w:val="004C7A7E"/>
    <w:rsid w:val="004D5E79"/>
    <w:rsid w:val="004F293A"/>
    <w:rsid w:val="00514E91"/>
    <w:rsid w:val="00546BA5"/>
    <w:rsid w:val="00547258"/>
    <w:rsid w:val="005B1002"/>
    <w:rsid w:val="005B735F"/>
    <w:rsid w:val="005C2A2E"/>
    <w:rsid w:val="006060C8"/>
    <w:rsid w:val="006201CC"/>
    <w:rsid w:val="00627CFB"/>
    <w:rsid w:val="00630DD3"/>
    <w:rsid w:val="0064082A"/>
    <w:rsid w:val="00656320"/>
    <w:rsid w:val="00663ECC"/>
    <w:rsid w:val="00682C94"/>
    <w:rsid w:val="0068708E"/>
    <w:rsid w:val="006B10AB"/>
    <w:rsid w:val="006C093C"/>
    <w:rsid w:val="006D570C"/>
    <w:rsid w:val="006E5016"/>
    <w:rsid w:val="006F1A48"/>
    <w:rsid w:val="00714D2E"/>
    <w:rsid w:val="007375AD"/>
    <w:rsid w:val="00764EC9"/>
    <w:rsid w:val="00786FA3"/>
    <w:rsid w:val="00790BC4"/>
    <w:rsid w:val="00794F9D"/>
    <w:rsid w:val="007A6050"/>
    <w:rsid w:val="007D0F34"/>
    <w:rsid w:val="007D5DC3"/>
    <w:rsid w:val="007F63CC"/>
    <w:rsid w:val="00802893"/>
    <w:rsid w:val="00802B9D"/>
    <w:rsid w:val="00814CE4"/>
    <w:rsid w:val="0082172F"/>
    <w:rsid w:val="0082526F"/>
    <w:rsid w:val="00852105"/>
    <w:rsid w:val="00865184"/>
    <w:rsid w:val="008679F3"/>
    <w:rsid w:val="00876399"/>
    <w:rsid w:val="00894D1D"/>
    <w:rsid w:val="008C1873"/>
    <w:rsid w:val="008D6F78"/>
    <w:rsid w:val="00915FE2"/>
    <w:rsid w:val="0092020F"/>
    <w:rsid w:val="00936A5C"/>
    <w:rsid w:val="0094524D"/>
    <w:rsid w:val="00967A49"/>
    <w:rsid w:val="00992E5A"/>
    <w:rsid w:val="009B5A2D"/>
    <w:rsid w:val="009D769B"/>
    <w:rsid w:val="009E5377"/>
    <w:rsid w:val="009F3BEC"/>
    <w:rsid w:val="009F69E0"/>
    <w:rsid w:val="00A11ABC"/>
    <w:rsid w:val="00A32E30"/>
    <w:rsid w:val="00A37EE7"/>
    <w:rsid w:val="00A54F6F"/>
    <w:rsid w:val="00A62DA7"/>
    <w:rsid w:val="00AA226B"/>
    <w:rsid w:val="00AA6081"/>
    <w:rsid w:val="00AB49A5"/>
    <w:rsid w:val="00AE0DFB"/>
    <w:rsid w:val="00B00880"/>
    <w:rsid w:val="00B0633C"/>
    <w:rsid w:val="00B15F45"/>
    <w:rsid w:val="00B16DCE"/>
    <w:rsid w:val="00B371A5"/>
    <w:rsid w:val="00B5443F"/>
    <w:rsid w:val="00B6130F"/>
    <w:rsid w:val="00B64675"/>
    <w:rsid w:val="00B8610C"/>
    <w:rsid w:val="00B92598"/>
    <w:rsid w:val="00B93462"/>
    <w:rsid w:val="00BA2D3E"/>
    <w:rsid w:val="00BA31FB"/>
    <w:rsid w:val="00BB083A"/>
    <w:rsid w:val="00BB1877"/>
    <w:rsid w:val="00BF2244"/>
    <w:rsid w:val="00C04112"/>
    <w:rsid w:val="00C61C73"/>
    <w:rsid w:val="00C63C5C"/>
    <w:rsid w:val="00CA6680"/>
    <w:rsid w:val="00CB0975"/>
    <w:rsid w:val="00CB22D4"/>
    <w:rsid w:val="00CB260B"/>
    <w:rsid w:val="00CC7E67"/>
    <w:rsid w:val="00D03E07"/>
    <w:rsid w:val="00D10678"/>
    <w:rsid w:val="00D162CD"/>
    <w:rsid w:val="00D87D0D"/>
    <w:rsid w:val="00D9408C"/>
    <w:rsid w:val="00D96DAE"/>
    <w:rsid w:val="00DB4870"/>
    <w:rsid w:val="00DB66CE"/>
    <w:rsid w:val="00DE03EF"/>
    <w:rsid w:val="00DF5CD1"/>
    <w:rsid w:val="00E060F0"/>
    <w:rsid w:val="00E152AE"/>
    <w:rsid w:val="00E1722A"/>
    <w:rsid w:val="00E31438"/>
    <w:rsid w:val="00E345E7"/>
    <w:rsid w:val="00E443E9"/>
    <w:rsid w:val="00E50972"/>
    <w:rsid w:val="00E55C2D"/>
    <w:rsid w:val="00E645A4"/>
    <w:rsid w:val="00E82CCC"/>
    <w:rsid w:val="00EA5DFC"/>
    <w:rsid w:val="00EA61E3"/>
    <w:rsid w:val="00EF1A00"/>
    <w:rsid w:val="00F01F1D"/>
    <w:rsid w:val="00F14ABA"/>
    <w:rsid w:val="00F155B8"/>
    <w:rsid w:val="00F251F5"/>
    <w:rsid w:val="00F32041"/>
    <w:rsid w:val="00F41FE7"/>
    <w:rsid w:val="00F94B61"/>
    <w:rsid w:val="00FA62A1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060C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buh</cp:lastModifiedBy>
  <cp:revision>20</cp:revision>
  <cp:lastPrinted>2017-11-20T09:35:00Z</cp:lastPrinted>
  <dcterms:created xsi:type="dcterms:W3CDTF">2017-03-16T12:41:00Z</dcterms:created>
  <dcterms:modified xsi:type="dcterms:W3CDTF">2017-11-20T09:37:00Z</dcterms:modified>
</cp:coreProperties>
</file>