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565F32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740A79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ВЯЗОВСКИЙ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740A79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.03.2021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740A79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17 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740A79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 Вязовое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0C40B9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565F32">
        <w:tc>
          <w:tcPr>
            <w:tcW w:w="4361" w:type="dxa"/>
          </w:tcPr>
          <w:p w:rsidR="00E0100A" w:rsidRPr="00051647" w:rsidRDefault="00011FBD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объектов, в отношении которых планируется заключение в 2021 году концессионных соглашений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D64C6A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соглашениях: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объектов, в отношении которых планируется заключение концессионных соглашений в 2021 году, согласно приложения.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разместить на официальном сайте торгов </w:t>
      </w:r>
      <w:hyperlink r:id="rId5" w:history="1"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43BA8"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</w:t>
      </w:r>
      <w:r w:rsidR="00740A79">
        <w:rPr>
          <w:rFonts w:ascii="Times New Roman" w:hAnsi="Times New Roman" w:cs="Times New Roman"/>
          <w:sz w:val="28"/>
          <w:szCs w:val="28"/>
        </w:rPr>
        <w:t>ипального образования Вязовский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011FBD" w:rsidRPr="00051647" w:rsidRDefault="00565F32" w:rsidP="00565F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64C6A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0A79" w:rsidRDefault="00740A79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0A79" w:rsidRPr="00051647" w:rsidRDefault="00740A79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F32" w:rsidRDefault="00740A79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D64C6A" w:rsidRPr="000516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4C6A" w:rsidRPr="00051647">
        <w:rPr>
          <w:rFonts w:ascii="Times New Roman" w:hAnsi="Times New Roman" w:cs="Times New Roman"/>
          <w:sz w:val="28"/>
          <w:szCs w:val="28"/>
        </w:rPr>
        <w:t xml:space="preserve"> ад</w:t>
      </w:r>
      <w:r w:rsidR="00565F3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Н.М. Волкова</w:t>
      </w:r>
    </w:p>
    <w:p w:rsidR="00740A79" w:rsidRDefault="00740A79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0A79" w:rsidRDefault="00740A79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0A79" w:rsidRDefault="00740A79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0A79" w:rsidRDefault="00740A79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0A79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65F32" w:rsidRDefault="00740A79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11.03.2021 № 17 - п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 в 2021 году</w:t>
      </w:r>
    </w:p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835"/>
        <w:gridCol w:w="1559"/>
        <w:gridCol w:w="2552"/>
      </w:tblGrid>
      <w:tr w:rsidR="00B41826" w:rsidTr="00B41826">
        <w:trPr>
          <w:trHeight w:val="1144"/>
        </w:trPr>
        <w:tc>
          <w:tcPr>
            <w:tcW w:w="817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(местонахождения)</w:t>
            </w:r>
          </w:p>
        </w:tc>
        <w:tc>
          <w:tcPr>
            <w:tcW w:w="1559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протяженность</w:t>
            </w:r>
          </w:p>
        </w:tc>
        <w:tc>
          <w:tcPr>
            <w:tcW w:w="2552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</w:tr>
      <w:tr w:rsidR="00B41826" w:rsidTr="00B41826">
        <w:trPr>
          <w:trHeight w:val="393"/>
        </w:trPr>
        <w:tc>
          <w:tcPr>
            <w:tcW w:w="817" w:type="dxa"/>
          </w:tcPr>
          <w:p w:rsidR="00B41826" w:rsidRPr="000C40B9" w:rsidRDefault="00B41826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0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1826" w:rsidRPr="000C40B9" w:rsidRDefault="000C40B9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0B9">
              <w:rPr>
                <w:rFonts w:ascii="Times New Roman" w:hAnsi="Times New Roman" w:cs="Times New Roman"/>
                <w:sz w:val="28"/>
                <w:szCs w:val="28"/>
              </w:rPr>
              <w:t>Водопровод с. Вязовое</w:t>
            </w:r>
          </w:p>
        </w:tc>
        <w:tc>
          <w:tcPr>
            <w:tcW w:w="2835" w:type="dxa"/>
          </w:tcPr>
          <w:p w:rsidR="00B41826" w:rsidRPr="000C40B9" w:rsidRDefault="00B41826" w:rsidP="000C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0B9">
              <w:rPr>
                <w:rFonts w:ascii="Times New Roman" w:hAnsi="Times New Roman" w:cs="Times New Roman"/>
                <w:sz w:val="28"/>
                <w:szCs w:val="28"/>
              </w:rPr>
              <w:t>Оренбургская обл</w:t>
            </w:r>
            <w:r w:rsidR="000C40B9" w:rsidRPr="000C40B9">
              <w:rPr>
                <w:rFonts w:ascii="Times New Roman" w:hAnsi="Times New Roman" w:cs="Times New Roman"/>
                <w:sz w:val="28"/>
                <w:szCs w:val="28"/>
              </w:rPr>
              <w:t>асть, Ташлинский район, с. Вязовое</w:t>
            </w:r>
          </w:p>
        </w:tc>
        <w:tc>
          <w:tcPr>
            <w:tcW w:w="1559" w:type="dxa"/>
          </w:tcPr>
          <w:p w:rsidR="00B41826" w:rsidRPr="000C40B9" w:rsidRDefault="000C40B9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0B9">
              <w:rPr>
                <w:rFonts w:ascii="Times New Roman" w:hAnsi="Times New Roman" w:cs="Times New Roman"/>
                <w:sz w:val="28"/>
                <w:szCs w:val="28"/>
              </w:rPr>
              <w:t>5708 м</w:t>
            </w:r>
          </w:p>
        </w:tc>
        <w:tc>
          <w:tcPr>
            <w:tcW w:w="2552" w:type="dxa"/>
          </w:tcPr>
          <w:p w:rsidR="00B41826" w:rsidRPr="000C40B9" w:rsidRDefault="000C40B9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0B9">
              <w:rPr>
                <w:rFonts w:ascii="Times New Roman" w:hAnsi="Times New Roman" w:cs="Times New Roman"/>
                <w:sz w:val="28"/>
                <w:szCs w:val="28"/>
              </w:rPr>
              <w:t>56:31:0403001:464</w:t>
            </w:r>
          </w:p>
        </w:tc>
      </w:tr>
      <w:tr w:rsidR="000C40B9" w:rsidTr="00B41826">
        <w:trPr>
          <w:trHeight w:val="393"/>
        </w:trPr>
        <w:tc>
          <w:tcPr>
            <w:tcW w:w="817" w:type="dxa"/>
          </w:tcPr>
          <w:p w:rsidR="000C40B9" w:rsidRPr="000C40B9" w:rsidRDefault="000C40B9" w:rsidP="000C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C40B9" w:rsidRPr="000C40B9" w:rsidRDefault="000C40B9" w:rsidP="000C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Чернышовка</w:t>
            </w:r>
            <w:proofErr w:type="spellEnd"/>
          </w:p>
        </w:tc>
        <w:tc>
          <w:tcPr>
            <w:tcW w:w="2835" w:type="dxa"/>
          </w:tcPr>
          <w:p w:rsidR="000C40B9" w:rsidRPr="000C40B9" w:rsidRDefault="000C40B9" w:rsidP="000C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0B9">
              <w:rPr>
                <w:rFonts w:ascii="Times New Roman" w:hAnsi="Times New Roman" w:cs="Times New Roman"/>
                <w:sz w:val="28"/>
                <w:szCs w:val="28"/>
              </w:rPr>
              <w:t>Оренбургская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Чернышовка</w:t>
            </w:r>
            <w:proofErr w:type="spellEnd"/>
          </w:p>
        </w:tc>
        <w:tc>
          <w:tcPr>
            <w:tcW w:w="1559" w:type="dxa"/>
          </w:tcPr>
          <w:p w:rsidR="000C40B9" w:rsidRPr="000C40B9" w:rsidRDefault="000C40B9" w:rsidP="000C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 м</w:t>
            </w:r>
          </w:p>
        </w:tc>
        <w:tc>
          <w:tcPr>
            <w:tcW w:w="2552" w:type="dxa"/>
          </w:tcPr>
          <w:p w:rsidR="000C40B9" w:rsidRPr="000C40B9" w:rsidRDefault="000C40B9" w:rsidP="000C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56:31:0402001:86</w:t>
            </w:r>
          </w:p>
        </w:tc>
      </w:tr>
      <w:tr w:rsidR="000C40B9" w:rsidRPr="000C40B9" w:rsidTr="000C40B9">
        <w:trPr>
          <w:trHeight w:val="393"/>
        </w:trPr>
        <w:tc>
          <w:tcPr>
            <w:tcW w:w="817" w:type="dxa"/>
          </w:tcPr>
          <w:p w:rsidR="000C40B9" w:rsidRPr="000C40B9" w:rsidRDefault="000C40B9" w:rsidP="005D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C40B9" w:rsidRPr="000C40B9" w:rsidRDefault="000C40B9" w:rsidP="005D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 с. Шумаево</w:t>
            </w:r>
          </w:p>
        </w:tc>
        <w:tc>
          <w:tcPr>
            <w:tcW w:w="2835" w:type="dxa"/>
          </w:tcPr>
          <w:p w:rsidR="000C40B9" w:rsidRPr="000C40B9" w:rsidRDefault="000C40B9" w:rsidP="005D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0B9">
              <w:rPr>
                <w:rFonts w:ascii="Times New Roman" w:hAnsi="Times New Roman" w:cs="Times New Roman"/>
                <w:sz w:val="28"/>
                <w:szCs w:val="28"/>
              </w:rPr>
              <w:t>Оренбургская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Шумаево</w:t>
            </w:r>
          </w:p>
        </w:tc>
        <w:tc>
          <w:tcPr>
            <w:tcW w:w="1559" w:type="dxa"/>
          </w:tcPr>
          <w:p w:rsidR="000C40B9" w:rsidRPr="000C40B9" w:rsidRDefault="000C40B9" w:rsidP="005D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 м</w:t>
            </w:r>
            <w:bookmarkStart w:id="0" w:name="_GoBack"/>
            <w:bookmarkEnd w:id="0"/>
          </w:p>
        </w:tc>
        <w:tc>
          <w:tcPr>
            <w:tcW w:w="2552" w:type="dxa"/>
          </w:tcPr>
          <w:p w:rsidR="000C40B9" w:rsidRPr="000C40B9" w:rsidRDefault="000C40B9" w:rsidP="000C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56:31:0401</w:t>
            </w:r>
            <w:r w:rsidRPr="000C40B9">
              <w:rPr>
                <w:rFonts w:ascii="Times New Roman" w:hAnsi="Times New Roman" w:cs="Times New Roman"/>
                <w:sz w:val="28"/>
                <w:szCs w:val="28"/>
              </w:rPr>
              <w:t>001: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</w:tbl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5F32" w:rsidRPr="00565F32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16D3"/>
    <w:multiLevelType w:val="hybridMultilevel"/>
    <w:tmpl w:val="6E8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D65"/>
    <w:multiLevelType w:val="hybridMultilevel"/>
    <w:tmpl w:val="B8F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C6A"/>
    <w:rsid w:val="00011FBD"/>
    <w:rsid w:val="000C40B9"/>
    <w:rsid w:val="00232ECC"/>
    <w:rsid w:val="00565F32"/>
    <w:rsid w:val="005A4227"/>
    <w:rsid w:val="006C4E46"/>
    <w:rsid w:val="00740A79"/>
    <w:rsid w:val="007843C5"/>
    <w:rsid w:val="008666F3"/>
    <w:rsid w:val="00A97E3C"/>
    <w:rsid w:val="00B41826"/>
    <w:rsid w:val="00D64C6A"/>
    <w:rsid w:val="00E0100A"/>
    <w:rsid w:val="00E125FB"/>
    <w:rsid w:val="00E43BA8"/>
    <w:rsid w:val="00E55B2C"/>
    <w:rsid w:val="00E8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17D5ECA-1894-4463-8621-3CE00B2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011F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17</cp:revision>
  <cp:lastPrinted>2021-03-16T07:24:00Z</cp:lastPrinted>
  <dcterms:created xsi:type="dcterms:W3CDTF">2019-10-01T07:42:00Z</dcterms:created>
  <dcterms:modified xsi:type="dcterms:W3CDTF">2021-03-16T07:24:00Z</dcterms:modified>
</cp:coreProperties>
</file>