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66"/>
        <w:gridCol w:w="1611"/>
        <w:gridCol w:w="585"/>
        <w:gridCol w:w="1465"/>
        <w:gridCol w:w="144"/>
      </w:tblGrid>
      <w:tr w:rsidR="00FA3C51" w:rsidTr="004C59C0">
        <w:trPr>
          <w:trHeight w:val="2571"/>
        </w:trPr>
        <w:tc>
          <w:tcPr>
            <w:tcW w:w="4171" w:type="dxa"/>
            <w:gridSpan w:val="5"/>
          </w:tcPr>
          <w:p w:rsidR="00FA3C51" w:rsidRDefault="00FA3C51" w:rsidP="004C59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FA3C51" w:rsidRDefault="00FA3C51" w:rsidP="004C59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FA3C51" w:rsidRPr="0047026E" w:rsidRDefault="00FA3C51" w:rsidP="00FA3C5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ВЯЗОВСКИЙ</w:t>
            </w:r>
            <w:r w:rsidRPr="0047026E">
              <w:rPr>
                <w:sz w:val="22"/>
                <w:szCs w:val="22"/>
              </w:rPr>
              <w:t xml:space="preserve">                            </w:t>
            </w:r>
            <w:r w:rsidRPr="00FA3C51">
              <w:rPr>
                <w:b/>
                <w:sz w:val="22"/>
                <w:szCs w:val="22"/>
              </w:rPr>
              <w:t xml:space="preserve">СЕЛЬСОВЕТ </w:t>
            </w:r>
          </w:p>
          <w:p w:rsidR="00FA3C51" w:rsidRDefault="00FA3C51" w:rsidP="004C59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FA3C51" w:rsidRDefault="00FA3C51" w:rsidP="004C59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FA3C51" w:rsidRDefault="00FA3C51" w:rsidP="004C59C0">
            <w:pPr>
              <w:jc w:val="center"/>
              <w:rPr>
                <w:sz w:val="22"/>
                <w:szCs w:val="22"/>
              </w:rPr>
            </w:pPr>
          </w:p>
          <w:p w:rsidR="00FA3C51" w:rsidRDefault="00FA3C51" w:rsidP="004C59C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 xml:space="preserve"> О С Т А Н О В Л Е Н И Е </w:t>
            </w:r>
          </w:p>
          <w:p w:rsidR="00FA3C51" w:rsidRDefault="00FA3C51" w:rsidP="004C59C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A3C51" w:rsidTr="004C59C0">
        <w:trPr>
          <w:gridBefore w:val="1"/>
          <w:gridAfter w:val="1"/>
          <w:wBefore w:w="366" w:type="dxa"/>
          <w:wAfter w:w="144" w:type="dxa"/>
          <w:trHeight w:val="321"/>
        </w:trPr>
        <w:tc>
          <w:tcPr>
            <w:tcW w:w="16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3C51" w:rsidRDefault="00FA3C51" w:rsidP="00FA3C51">
            <w:pPr>
              <w:rPr>
                <w:sz w:val="28"/>
                <w:szCs w:val="24"/>
              </w:rPr>
            </w:pPr>
            <w:r>
              <w:rPr>
                <w:sz w:val="28"/>
              </w:rPr>
              <w:t>19.12.2017</w:t>
            </w:r>
          </w:p>
        </w:tc>
        <w:tc>
          <w:tcPr>
            <w:tcW w:w="585" w:type="dxa"/>
          </w:tcPr>
          <w:p w:rsidR="00FA3C51" w:rsidRDefault="00FA3C51" w:rsidP="004C59C0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A3C51" w:rsidRDefault="00FA3C51" w:rsidP="004C59C0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83 -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</w:tr>
      <w:tr w:rsidR="00FA3C51" w:rsidTr="004C59C0">
        <w:trPr>
          <w:trHeight w:val="291"/>
        </w:trPr>
        <w:tc>
          <w:tcPr>
            <w:tcW w:w="4171" w:type="dxa"/>
            <w:gridSpan w:val="5"/>
          </w:tcPr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язовое</w:t>
            </w:r>
          </w:p>
        </w:tc>
      </w:tr>
      <w:tr w:rsidR="00FA3C51" w:rsidTr="004C59C0">
        <w:trPr>
          <w:trHeight w:val="566"/>
        </w:trPr>
        <w:tc>
          <w:tcPr>
            <w:tcW w:w="4171" w:type="dxa"/>
            <w:gridSpan w:val="5"/>
          </w:tcPr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</w:p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A3C51" w:rsidRDefault="00FA3C51" w:rsidP="00FA3C51">
      <w:pPr>
        <w:jc w:val="both"/>
        <w:rPr>
          <w:rFonts w:ascii="Arial" w:hAnsi="Arial"/>
          <w:sz w:val="16"/>
        </w:rPr>
      </w:pPr>
    </w:p>
    <w:p w:rsidR="00FA3C51" w:rsidRDefault="00FA3C51" w:rsidP="00FA3C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3C51" w:rsidRDefault="00FA3C51" w:rsidP="00FA3C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услуг муниципального образования </w:t>
      </w:r>
    </w:p>
    <w:p w:rsidR="00FA3C51" w:rsidRDefault="00FA3C51" w:rsidP="00FA3C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3C51" w:rsidRDefault="00FA3C51" w:rsidP="00FA3C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Оренбургской области</w:t>
      </w:r>
    </w:p>
    <w:p w:rsidR="00FA3C51" w:rsidRDefault="00FA3C51" w:rsidP="00FA3C51">
      <w:pPr>
        <w:pStyle w:val="ConsPlusNormal"/>
        <w:ind w:firstLine="540"/>
        <w:jc w:val="both"/>
      </w:pPr>
    </w:p>
    <w:p w:rsidR="00FA3C51" w:rsidRDefault="00FA3C51" w:rsidP="00FA3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754BE6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75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года N 210-ФЗ "Об организации предоставления государственных и муниципальных услуг", </w:t>
      </w:r>
      <w:hyperlink r:id="rId5" w:history="1">
        <w:r w:rsidRPr="00754BE6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Интернет", со </w:t>
      </w:r>
      <w:hyperlink r:id="rId6" w:history="1">
        <w:r w:rsidRPr="00754BE6">
          <w:rPr>
            <w:rStyle w:val="a3"/>
            <w:rFonts w:ascii="Times New Roman" w:hAnsi="Times New Roman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N 131-ФЗ "Об общих принципах организации местного самоуправления в Российской Федерации" и в целях повышения эффективности работы, формирования, уточнения и расширения перечня услуг (функций), оказываемых и исполняемых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FA3C51" w:rsidRDefault="00FA3C51" w:rsidP="00FA3C5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 Утвердить </w:t>
      </w:r>
      <w:hyperlink r:id="rId7" w:history="1">
        <w:r w:rsidRPr="00754BE6">
          <w:rPr>
            <w:rStyle w:val="a3"/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согласно приложению</w:t>
      </w:r>
      <w:r>
        <w:t>.</w:t>
      </w:r>
    </w:p>
    <w:p w:rsidR="00FA3C51" w:rsidRDefault="00FA3C51" w:rsidP="00FA3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Организацию исполнения настоящего Постановления возложить на специалиста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</w:t>
      </w:r>
      <w:r w:rsidR="005A2EF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A2EF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5A2EF1" w:rsidRDefault="005A2EF1" w:rsidP="00FA3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№ 26 от 22.06.2012 г «Об утверждении Перечня муниципальных услуг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считать утратившим силу.</w:t>
      </w:r>
    </w:p>
    <w:p w:rsidR="00FA3C51" w:rsidRDefault="005A2EF1" w:rsidP="00FA3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3C5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обнародования.</w:t>
      </w:r>
    </w:p>
    <w:p w:rsidR="00FA3C51" w:rsidRDefault="005A2EF1" w:rsidP="00FA3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3C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C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3C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3C51" w:rsidRDefault="00FA3C51" w:rsidP="00FA3C51">
      <w:pPr>
        <w:pStyle w:val="ConsPlusNormal"/>
        <w:ind w:firstLine="540"/>
        <w:jc w:val="both"/>
      </w:pPr>
    </w:p>
    <w:p w:rsidR="00FA3C51" w:rsidRDefault="00FA3C51" w:rsidP="00FA3C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 w:rsidR="005A2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ab/>
      </w:r>
      <w:r w:rsidR="005A2EF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5A2EF1">
        <w:rPr>
          <w:sz w:val="28"/>
          <w:szCs w:val="28"/>
        </w:rPr>
        <w:t>Ю.В. Антонов</w:t>
      </w:r>
    </w:p>
    <w:p w:rsidR="00FA3C51" w:rsidRDefault="00FA3C51" w:rsidP="00FA3C51">
      <w:pPr>
        <w:pStyle w:val="ConsPlusNormal"/>
        <w:ind w:firstLine="540"/>
        <w:jc w:val="both"/>
      </w:pPr>
    </w:p>
    <w:p w:rsidR="00FA3C51" w:rsidRDefault="00FA3C51" w:rsidP="00FA3C51">
      <w:pPr>
        <w:pStyle w:val="ConsPlusNormal"/>
        <w:ind w:firstLine="540"/>
        <w:jc w:val="both"/>
      </w:pPr>
    </w:p>
    <w:p w:rsidR="00FA3C51" w:rsidRDefault="00FA3C51" w:rsidP="00FA3C5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3C51" w:rsidRDefault="00FA3C51" w:rsidP="00FA3C5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A3C51" w:rsidRDefault="00FA3C51" w:rsidP="00FA3C5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A3C51" w:rsidRDefault="00FA3C51" w:rsidP="00FA3C5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A3C51" w:rsidRDefault="00FA3C51" w:rsidP="00FA3C5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A3C51" w:rsidRDefault="00FA3C51" w:rsidP="00FA3C5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 Оренбургский район</w:t>
      </w:r>
    </w:p>
    <w:p w:rsidR="00FA3C51" w:rsidRDefault="00FA3C51" w:rsidP="00FA3C5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FA3C51" w:rsidRDefault="00FA3C51" w:rsidP="00FA3C5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A336B">
        <w:rPr>
          <w:rFonts w:ascii="Times New Roman" w:hAnsi="Times New Roman" w:cs="Times New Roman"/>
          <w:sz w:val="24"/>
          <w:szCs w:val="24"/>
        </w:rPr>
        <w:t>19.12.2017</w:t>
      </w:r>
      <w:r>
        <w:rPr>
          <w:rFonts w:ascii="Times New Roman" w:hAnsi="Times New Roman" w:cs="Times New Roman"/>
          <w:sz w:val="24"/>
          <w:szCs w:val="24"/>
        </w:rPr>
        <w:t xml:space="preserve"> г. N </w:t>
      </w:r>
      <w:r w:rsidR="00FA336B">
        <w:rPr>
          <w:rFonts w:ascii="Times New Roman" w:hAnsi="Times New Roman" w:cs="Times New Roman"/>
          <w:sz w:val="24"/>
          <w:szCs w:val="24"/>
        </w:rPr>
        <w:t xml:space="preserve">83 - </w:t>
      </w:r>
      <w:proofErr w:type="spellStart"/>
      <w:proofErr w:type="gramStart"/>
      <w:r w:rsidR="00FA336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FA3C51" w:rsidRDefault="00FA3C51" w:rsidP="00FA3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C51" w:rsidRDefault="00FA3C51" w:rsidP="00FA3C5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Перечень муниципальных услуг (функций) муниципального образования </w:t>
      </w:r>
      <w:proofErr w:type="spellStart"/>
      <w:r>
        <w:rPr>
          <w:b/>
          <w:sz w:val="28"/>
          <w:szCs w:val="28"/>
        </w:rPr>
        <w:t>Вязовский</w:t>
      </w:r>
      <w:proofErr w:type="spellEnd"/>
      <w:r>
        <w:rPr>
          <w:b/>
          <w:sz w:val="28"/>
          <w:szCs w:val="28"/>
        </w:rPr>
        <w:t xml:space="preserve">  сельсовет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FA3C51" w:rsidRDefault="00FA3C51" w:rsidP="00FA3C51"/>
    <w:p w:rsidR="00FA3C51" w:rsidRDefault="00FA3C51" w:rsidP="00FA3C51"/>
    <w:p w:rsidR="00FA3C51" w:rsidRDefault="00FA3C51" w:rsidP="00FA3C5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0"/>
        <w:gridCol w:w="4126"/>
        <w:gridCol w:w="1559"/>
        <w:gridCol w:w="1701"/>
        <w:gridCol w:w="1525"/>
      </w:tblGrid>
      <w:tr w:rsidR="00FA3C51" w:rsidTr="00D535BF">
        <w:tc>
          <w:tcPr>
            <w:tcW w:w="660" w:type="dxa"/>
          </w:tcPr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26" w:type="dxa"/>
          </w:tcPr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муниципальной услуги</w:t>
            </w:r>
          </w:p>
        </w:tc>
        <w:tc>
          <w:tcPr>
            <w:tcW w:w="1559" w:type="dxa"/>
          </w:tcPr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получателей услуги</w:t>
            </w:r>
          </w:p>
        </w:tc>
        <w:tc>
          <w:tcPr>
            <w:tcW w:w="1701" w:type="dxa"/>
          </w:tcPr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органа, ответственного за предоставление услуги</w:t>
            </w:r>
          </w:p>
        </w:tc>
        <w:tc>
          <w:tcPr>
            <w:tcW w:w="1525" w:type="dxa"/>
          </w:tcPr>
          <w:p w:rsidR="00FA3C51" w:rsidRDefault="00FA3C51" w:rsidP="004C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Плата за оказание услуги</w:t>
            </w:r>
          </w:p>
        </w:tc>
      </w:tr>
      <w:tr w:rsidR="00FA3C51" w:rsidTr="00D535BF">
        <w:tc>
          <w:tcPr>
            <w:tcW w:w="660" w:type="dxa"/>
          </w:tcPr>
          <w:p w:rsidR="00FA3C51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Рассмотрение обращений граждан в администрации</w:t>
            </w:r>
          </w:p>
        </w:tc>
        <w:tc>
          <w:tcPr>
            <w:tcW w:w="1559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FA3C51" w:rsidTr="00D535BF">
        <w:tc>
          <w:tcPr>
            <w:tcW w:w="660" w:type="dxa"/>
          </w:tcPr>
          <w:p w:rsidR="00FA3C51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6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59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FA3C51" w:rsidTr="00D535BF">
        <w:tc>
          <w:tcPr>
            <w:tcW w:w="660" w:type="dxa"/>
          </w:tcPr>
          <w:p w:rsidR="00FA3C51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26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Присвоение почтовых адресов новым объектам, подтверждение почтовых адресов почтовых адресов объектам и получение новых адресов взамен ранее выданных</w:t>
            </w:r>
          </w:p>
        </w:tc>
        <w:tc>
          <w:tcPr>
            <w:tcW w:w="1559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Физические лица</w:t>
            </w:r>
          </w:p>
        </w:tc>
        <w:tc>
          <w:tcPr>
            <w:tcW w:w="1701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FA3C51" w:rsidTr="00D535BF">
        <w:tc>
          <w:tcPr>
            <w:tcW w:w="660" w:type="dxa"/>
          </w:tcPr>
          <w:p w:rsidR="00FA3C51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26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 xml:space="preserve">Выдача документов и справок (единого жилищного документа, копии финансово-лицевого счета, выписки из домовой книги,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книги, карточки учета собственника жилого помещения, справок и иных документов)</w:t>
            </w:r>
          </w:p>
        </w:tc>
        <w:tc>
          <w:tcPr>
            <w:tcW w:w="1559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FA3C51" w:rsidTr="00D535BF">
        <w:tc>
          <w:tcPr>
            <w:tcW w:w="660" w:type="dxa"/>
          </w:tcPr>
          <w:p w:rsidR="00FA3C51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26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Оформление справки о проживани</w:t>
            </w:r>
            <w:proofErr w:type="gramStart"/>
            <w:r>
              <w:t>и(</w:t>
            </w:r>
            <w:proofErr w:type="gramEnd"/>
            <w:r>
              <w:t>в том числе сезонном)</w:t>
            </w:r>
          </w:p>
        </w:tc>
        <w:tc>
          <w:tcPr>
            <w:tcW w:w="1559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FA3C51" w:rsidTr="00D535BF">
        <w:tc>
          <w:tcPr>
            <w:tcW w:w="660" w:type="dxa"/>
          </w:tcPr>
          <w:p w:rsidR="00FA3C51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26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Заключение договоров найма за плату жилых муниципальных помещений</w:t>
            </w:r>
          </w:p>
        </w:tc>
        <w:tc>
          <w:tcPr>
            <w:tcW w:w="1559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FA3C51" w:rsidTr="00D535BF">
        <w:tc>
          <w:tcPr>
            <w:tcW w:w="660" w:type="dxa"/>
          </w:tcPr>
          <w:p w:rsidR="00FA3C51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26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Оформление ходатайства о выдаче тех</w:t>
            </w:r>
            <w:proofErr w:type="gramStart"/>
            <w:r>
              <w:t>.у</w:t>
            </w:r>
            <w:proofErr w:type="gramEnd"/>
            <w:r>
              <w:t>словий на подключение электроэнергии к жилому дому (</w:t>
            </w:r>
            <w:proofErr w:type="spellStart"/>
            <w:r>
              <w:t>хоз</w:t>
            </w:r>
            <w:proofErr w:type="spellEnd"/>
            <w:r>
              <w:t xml:space="preserve">. </w:t>
            </w:r>
            <w:proofErr w:type="gramStart"/>
            <w:r>
              <w:t>Блоку или другому строящемуся или построенному строению)</w:t>
            </w:r>
            <w:proofErr w:type="gramEnd"/>
          </w:p>
        </w:tc>
        <w:tc>
          <w:tcPr>
            <w:tcW w:w="1559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FA3C51" w:rsidTr="00D535BF">
        <w:tc>
          <w:tcPr>
            <w:tcW w:w="660" w:type="dxa"/>
          </w:tcPr>
          <w:p w:rsidR="00FA3C51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26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Оформление справки с места жительства гражданам, зарегистрированным по месту жительства в населенных пунктах поселения</w:t>
            </w:r>
          </w:p>
        </w:tc>
        <w:tc>
          <w:tcPr>
            <w:tcW w:w="1559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FA3C51" w:rsidTr="00D535BF">
        <w:tc>
          <w:tcPr>
            <w:tcW w:w="660" w:type="dxa"/>
          </w:tcPr>
          <w:p w:rsidR="00FA3C51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26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Согласование Акта границ земельного участка</w:t>
            </w:r>
          </w:p>
        </w:tc>
        <w:tc>
          <w:tcPr>
            <w:tcW w:w="1559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FA3C51" w:rsidTr="00D535BF">
        <w:tc>
          <w:tcPr>
            <w:tcW w:w="660" w:type="dxa"/>
          </w:tcPr>
          <w:p w:rsidR="00FA3C51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26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 xml:space="preserve">Предоставление и оформление льгот по уплате земельного налога  для организаций  </w:t>
            </w:r>
            <w:proofErr w:type="spellStart"/>
            <w:r>
              <w:t>Вязовского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559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FA3C51" w:rsidTr="00D535BF">
        <w:tc>
          <w:tcPr>
            <w:tcW w:w="660" w:type="dxa"/>
          </w:tcPr>
          <w:p w:rsidR="00FA3C51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26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Постановка и снятие с воинского учета граждан</w:t>
            </w:r>
          </w:p>
        </w:tc>
        <w:tc>
          <w:tcPr>
            <w:tcW w:w="1559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FA3C51" w:rsidTr="00D535BF">
        <w:tc>
          <w:tcPr>
            <w:tcW w:w="660" w:type="dxa"/>
          </w:tcPr>
          <w:p w:rsidR="00FA3C51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26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Выдача нотариальных документов</w:t>
            </w:r>
          </w:p>
        </w:tc>
        <w:tc>
          <w:tcPr>
            <w:tcW w:w="1559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FA3C51" w:rsidRDefault="00FA3C51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DC07C8" w:rsidTr="00D535BF">
        <w:tc>
          <w:tcPr>
            <w:tcW w:w="660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26" w:type="dxa"/>
          </w:tcPr>
          <w:p w:rsidR="00DC07C8" w:rsidRDefault="00DC07C8" w:rsidP="004C59C0">
            <w:r>
              <w:t xml:space="preserve">Предоставление информации об объектах недвижимого имущества, находящегося в </w:t>
            </w:r>
            <w:r>
              <w:lastRenderedPageBreak/>
              <w:t>муниципальной собственности и предназначенных для сдачи в аренду</w:t>
            </w:r>
          </w:p>
        </w:tc>
        <w:tc>
          <w:tcPr>
            <w:tcW w:w="1559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Физические лица</w:t>
            </w:r>
          </w:p>
        </w:tc>
        <w:tc>
          <w:tcPr>
            <w:tcW w:w="1701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DC07C8" w:rsidTr="00D535BF">
        <w:tc>
          <w:tcPr>
            <w:tcW w:w="660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126" w:type="dxa"/>
          </w:tcPr>
          <w:p w:rsidR="00DC07C8" w:rsidRDefault="00DC07C8" w:rsidP="004C59C0">
            <w:r>
              <w:t>Выдача справок из реестра муниципального имущества</w:t>
            </w:r>
          </w:p>
        </w:tc>
        <w:tc>
          <w:tcPr>
            <w:tcW w:w="1559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DC07C8" w:rsidTr="00D535BF">
        <w:tc>
          <w:tcPr>
            <w:tcW w:w="660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26" w:type="dxa"/>
          </w:tcPr>
          <w:p w:rsidR="00DC07C8" w:rsidRDefault="00DC07C8" w:rsidP="00D535BF">
            <w: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559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DC07C8" w:rsidTr="00D535BF">
        <w:tc>
          <w:tcPr>
            <w:tcW w:w="660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26" w:type="dxa"/>
          </w:tcPr>
          <w:p w:rsidR="00DC07C8" w:rsidRDefault="00DC07C8" w:rsidP="00D535BF">
            <w:r>
              <w:t xml:space="preserve">Выдача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1559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DC07C8" w:rsidTr="00D535BF">
        <w:tc>
          <w:tcPr>
            <w:tcW w:w="660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26" w:type="dxa"/>
          </w:tcPr>
          <w:p w:rsidR="00DC07C8" w:rsidRDefault="00DC07C8" w:rsidP="00D535BF">
            <w:r>
              <w:t>Принятие решения о подготовке на основании документов территориального планирования документации по планировке территории</w:t>
            </w:r>
          </w:p>
        </w:tc>
        <w:tc>
          <w:tcPr>
            <w:tcW w:w="1559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DC07C8" w:rsidTr="00D535BF">
        <w:tc>
          <w:tcPr>
            <w:tcW w:w="660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26" w:type="dxa"/>
          </w:tcPr>
          <w:p w:rsidR="00DC07C8" w:rsidRDefault="00DC07C8" w:rsidP="00D535BF">
            <w:r>
              <w:t xml:space="preserve">Утверждение подготовленной на основании документов территориального планирования документации по планировке территории </w:t>
            </w:r>
          </w:p>
        </w:tc>
        <w:tc>
          <w:tcPr>
            <w:tcW w:w="1559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DC07C8" w:rsidTr="00D535BF">
        <w:tc>
          <w:tcPr>
            <w:tcW w:w="660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26" w:type="dxa"/>
          </w:tcPr>
          <w:p w:rsidR="00DC07C8" w:rsidRDefault="00DC07C8" w:rsidP="00D535BF">
            <w:r>
              <w:t>Установление, прекращение, приостановление,  возобновление, расчет, перерасчет и выплата пенсии за выслугу лет гражданам, замещавшим муниципальные должности</w:t>
            </w:r>
          </w:p>
        </w:tc>
        <w:tc>
          <w:tcPr>
            <w:tcW w:w="1559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DC07C8" w:rsidTr="00D535BF">
        <w:tc>
          <w:tcPr>
            <w:tcW w:w="660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6" w:type="dxa"/>
          </w:tcPr>
          <w:p w:rsidR="00DC07C8" w:rsidRDefault="00DC07C8" w:rsidP="00D535BF">
            <w: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559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DC07C8" w:rsidTr="00D535BF">
        <w:tc>
          <w:tcPr>
            <w:tcW w:w="660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26" w:type="dxa"/>
          </w:tcPr>
          <w:p w:rsidR="00DC07C8" w:rsidRDefault="00DC07C8" w:rsidP="00D535BF">
            <w: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559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DC07C8" w:rsidTr="00D535BF">
        <w:tc>
          <w:tcPr>
            <w:tcW w:w="660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26" w:type="dxa"/>
          </w:tcPr>
          <w:p w:rsidR="00DC07C8" w:rsidRDefault="00DC07C8" w:rsidP="00D535BF">
            <w:r>
              <w:t xml:space="preserve">Признание граждан </w:t>
            </w:r>
            <w:proofErr w:type="gramStart"/>
            <w:r>
              <w:t>малоимущими</w:t>
            </w:r>
            <w:proofErr w:type="gramEnd"/>
            <w:r>
              <w:t xml:space="preserve"> в целях предоставления им жилых помещений по договорам социального найма</w:t>
            </w:r>
          </w:p>
        </w:tc>
        <w:tc>
          <w:tcPr>
            <w:tcW w:w="1559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701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1525" w:type="dxa"/>
          </w:tcPr>
          <w:p w:rsidR="00DC07C8" w:rsidRDefault="00DC07C8" w:rsidP="004C59C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бесплатно</w:t>
            </w:r>
          </w:p>
        </w:tc>
      </w:tr>
    </w:tbl>
    <w:p w:rsidR="00FA3C51" w:rsidRDefault="00FA3C51" w:rsidP="00FA3C51">
      <w:pPr>
        <w:ind w:firstLine="708"/>
      </w:pPr>
    </w:p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FA3C51" w:rsidRDefault="00FA3C51" w:rsidP="00FA3C51"/>
    <w:p w:rsidR="008B66AC" w:rsidRDefault="008B66AC"/>
    <w:sectPr w:rsidR="008B66AC" w:rsidSect="008B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C51"/>
    <w:rsid w:val="00241B09"/>
    <w:rsid w:val="005A2EF1"/>
    <w:rsid w:val="008B66AC"/>
    <w:rsid w:val="00907150"/>
    <w:rsid w:val="00C070DC"/>
    <w:rsid w:val="00D535BF"/>
    <w:rsid w:val="00DC07C8"/>
    <w:rsid w:val="00FA336B"/>
    <w:rsid w:val="00FA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A3C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A3C5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FA3C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FA3C5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A3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8EC377EEDE81C826C1A64FA46D5ABFFD6B18618143FF49E4F6FAEF61EDFB43D516E5B87C1C8F3E730B2543m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EC377EEDE81C826C1B842B20107BBFC62446B8246F21DBBA9A1B236E4F1149259BCFA38118F3D47mAD" TargetMode="External"/><Relationship Id="rId5" Type="http://schemas.openxmlformats.org/officeDocument/2006/relationships/hyperlink" Target="consultantplus://offline/ref=E08EC377EEDE81C826C1B842B20107BBFC60476A8145F21DBBA9A1B2364Em4D" TargetMode="External"/><Relationship Id="rId4" Type="http://schemas.openxmlformats.org/officeDocument/2006/relationships/hyperlink" Target="consultantplus://offline/ref=E08EC377EEDE81C826C1B842B20107BBFC6244648344F21DBBA9A1B2364Em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2017-12-19T10:07:00Z</cp:lastPrinted>
  <dcterms:created xsi:type="dcterms:W3CDTF">2017-12-19T05:37:00Z</dcterms:created>
  <dcterms:modified xsi:type="dcterms:W3CDTF">2017-12-19T10:08:00Z</dcterms:modified>
</cp:coreProperties>
</file>